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71" w:rsidRPr="007D5E71" w:rsidRDefault="007D5E71" w:rsidP="007D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5E71">
        <w:rPr>
          <w:rFonts w:ascii="Times New Roman" w:eastAsia="Calibri" w:hAnsi="Times New Roman" w:cs="Times New Roman"/>
          <w:b/>
          <w:sz w:val="32"/>
          <w:szCs w:val="32"/>
        </w:rPr>
        <w:t xml:space="preserve">Протокол №10 заседания ученого совета института педагогики, психологии и социальных технологий </w:t>
      </w:r>
    </w:p>
    <w:p w:rsidR="007D5E71" w:rsidRPr="007D5E71" w:rsidRDefault="007D5E71" w:rsidP="007D5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5E71">
        <w:rPr>
          <w:rFonts w:ascii="Times New Roman" w:eastAsia="Calibri" w:hAnsi="Times New Roman" w:cs="Times New Roman"/>
          <w:b/>
          <w:sz w:val="32"/>
          <w:szCs w:val="32"/>
        </w:rPr>
        <w:t xml:space="preserve"> от 15 ноября 2018 г.</w:t>
      </w:r>
    </w:p>
    <w:p w:rsidR="00262FE3" w:rsidRPr="00262FE3" w:rsidRDefault="00262FE3" w:rsidP="00262F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FE3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7D5E71" w:rsidRPr="007D5E71" w:rsidRDefault="007D5E71" w:rsidP="007D5E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5E71">
        <w:rPr>
          <w:rFonts w:ascii="Times New Roman" w:eastAsia="Calibri" w:hAnsi="Times New Roman" w:cs="Times New Roman"/>
          <w:sz w:val="28"/>
          <w:szCs w:val="28"/>
        </w:rPr>
        <w:t xml:space="preserve">Конкурсные дела </w:t>
      </w:r>
    </w:p>
    <w:p w:rsidR="007D5E71" w:rsidRPr="007D5E71" w:rsidRDefault="007D5E71" w:rsidP="007D5E7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5E71">
        <w:rPr>
          <w:rFonts w:ascii="Times New Roman" w:eastAsia="Calibri" w:hAnsi="Times New Roman" w:cs="Times New Roman"/>
          <w:sz w:val="28"/>
          <w:szCs w:val="28"/>
        </w:rPr>
        <w:t>Ученый секретарь УС ИППСТ Н.В.</w:t>
      </w:r>
      <w:r w:rsidR="00415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E71">
        <w:rPr>
          <w:rFonts w:ascii="Times New Roman" w:eastAsia="Calibri" w:hAnsi="Times New Roman" w:cs="Times New Roman"/>
          <w:sz w:val="28"/>
          <w:szCs w:val="28"/>
        </w:rPr>
        <w:t>Белокрылова</w:t>
      </w:r>
    </w:p>
    <w:p w:rsidR="007D5E71" w:rsidRPr="007D5E71" w:rsidRDefault="007D5E71" w:rsidP="007D5E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5E71">
        <w:rPr>
          <w:rFonts w:ascii="Times New Roman" w:eastAsia="Calibri" w:hAnsi="Times New Roman" w:cs="Times New Roman"/>
          <w:sz w:val="28"/>
          <w:szCs w:val="28"/>
        </w:rPr>
        <w:t>Утверждение тем НИР руководителей аспирантов и магистерских программ</w:t>
      </w:r>
    </w:p>
    <w:p w:rsidR="007D5E71" w:rsidRPr="007D5E71" w:rsidRDefault="007D5E71" w:rsidP="007D5E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5E71">
        <w:rPr>
          <w:rFonts w:ascii="Times New Roman" w:eastAsia="Calibri" w:hAnsi="Times New Roman" w:cs="Times New Roman"/>
          <w:sz w:val="28"/>
          <w:szCs w:val="28"/>
        </w:rPr>
        <w:t>Зам. директора по НР В.Ю.</w:t>
      </w:r>
      <w:r w:rsidR="00415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E71">
        <w:rPr>
          <w:rFonts w:ascii="Times New Roman" w:eastAsia="Calibri" w:hAnsi="Times New Roman" w:cs="Times New Roman"/>
          <w:sz w:val="28"/>
          <w:szCs w:val="28"/>
        </w:rPr>
        <w:t>Хотинец</w:t>
      </w:r>
      <w:proofErr w:type="spellEnd"/>
    </w:p>
    <w:p w:rsidR="007D5E71" w:rsidRPr="007D5E71" w:rsidRDefault="007D5E71" w:rsidP="007D5E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5E71">
        <w:rPr>
          <w:rFonts w:ascii="Times New Roman" w:eastAsia="Calibri" w:hAnsi="Times New Roman" w:cs="Times New Roman"/>
          <w:sz w:val="28"/>
          <w:szCs w:val="28"/>
        </w:rPr>
        <w:t>Утверждение плана работы по исправлению замечаний председателей ГЭК</w:t>
      </w:r>
    </w:p>
    <w:p w:rsidR="007D5E71" w:rsidRPr="007D5E71" w:rsidRDefault="007D5E71" w:rsidP="007D5E7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5E71">
        <w:rPr>
          <w:rFonts w:ascii="Times New Roman" w:eastAsia="Calibri" w:hAnsi="Times New Roman" w:cs="Times New Roman"/>
          <w:sz w:val="28"/>
          <w:szCs w:val="28"/>
        </w:rPr>
        <w:t>Зам директора по УР</w:t>
      </w:r>
    </w:p>
    <w:p w:rsidR="007D5E71" w:rsidRPr="007D5E71" w:rsidRDefault="007D5E71" w:rsidP="007D5E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5E71">
        <w:rPr>
          <w:rFonts w:ascii="Times New Roman" w:eastAsia="Calibri" w:hAnsi="Times New Roman" w:cs="Times New Roman"/>
          <w:sz w:val="28"/>
          <w:szCs w:val="28"/>
        </w:rPr>
        <w:t>Подготовка ИППСТ к аккредитации</w:t>
      </w:r>
    </w:p>
    <w:p w:rsidR="007D5E71" w:rsidRPr="007D5E71" w:rsidRDefault="007D5E71" w:rsidP="007D5E7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5E71">
        <w:rPr>
          <w:rFonts w:ascii="Times New Roman" w:eastAsia="Calibri" w:hAnsi="Times New Roman" w:cs="Times New Roman"/>
          <w:sz w:val="28"/>
          <w:szCs w:val="28"/>
        </w:rPr>
        <w:t>Зам. директора по УР Е.В.</w:t>
      </w:r>
      <w:r w:rsidR="00415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E71">
        <w:rPr>
          <w:rFonts w:ascii="Times New Roman" w:eastAsia="Calibri" w:hAnsi="Times New Roman" w:cs="Times New Roman"/>
          <w:sz w:val="28"/>
          <w:szCs w:val="28"/>
        </w:rPr>
        <w:t>Неборский</w:t>
      </w:r>
      <w:proofErr w:type="spellEnd"/>
      <w:r w:rsidRPr="007D5E71">
        <w:rPr>
          <w:rFonts w:ascii="Times New Roman" w:eastAsia="Calibri" w:hAnsi="Times New Roman" w:cs="Times New Roman"/>
          <w:sz w:val="28"/>
          <w:szCs w:val="28"/>
        </w:rPr>
        <w:t xml:space="preserve"> и А.В.</w:t>
      </w:r>
      <w:r w:rsidR="00415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E71">
        <w:rPr>
          <w:rFonts w:ascii="Times New Roman" w:eastAsia="Calibri" w:hAnsi="Times New Roman" w:cs="Times New Roman"/>
          <w:sz w:val="28"/>
          <w:szCs w:val="28"/>
        </w:rPr>
        <w:t>Вахрушев</w:t>
      </w:r>
    </w:p>
    <w:p w:rsidR="007D5E71" w:rsidRPr="007D5E71" w:rsidRDefault="007D5E71" w:rsidP="007D5E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5E71">
        <w:rPr>
          <w:rFonts w:ascii="Times New Roman" w:eastAsia="Calibri" w:hAnsi="Times New Roman" w:cs="Times New Roman"/>
          <w:sz w:val="28"/>
          <w:szCs w:val="28"/>
        </w:rPr>
        <w:t>Представление работников ИППСТ к награждению</w:t>
      </w:r>
    </w:p>
    <w:p w:rsidR="007D5E71" w:rsidRPr="007D5E71" w:rsidRDefault="007D5E71" w:rsidP="007D5E7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5E71">
        <w:rPr>
          <w:rFonts w:ascii="Times New Roman" w:eastAsia="Calibri" w:hAnsi="Times New Roman" w:cs="Times New Roman"/>
          <w:sz w:val="28"/>
          <w:szCs w:val="28"/>
        </w:rPr>
        <w:t>Председатель проф.</w:t>
      </w:r>
      <w:r w:rsidR="00415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E71">
        <w:rPr>
          <w:rFonts w:ascii="Times New Roman" w:eastAsia="Calibri" w:hAnsi="Times New Roman" w:cs="Times New Roman"/>
          <w:sz w:val="28"/>
          <w:szCs w:val="28"/>
        </w:rPr>
        <w:t>группы Т.И.</w:t>
      </w:r>
      <w:r w:rsidR="00415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E71">
        <w:rPr>
          <w:rFonts w:ascii="Times New Roman" w:eastAsia="Calibri" w:hAnsi="Times New Roman" w:cs="Times New Roman"/>
          <w:sz w:val="28"/>
          <w:szCs w:val="28"/>
        </w:rPr>
        <w:t>Тимочкина</w:t>
      </w:r>
      <w:proofErr w:type="spellEnd"/>
    </w:p>
    <w:p w:rsidR="007D5E71" w:rsidRPr="007D5E71" w:rsidRDefault="007D5E71" w:rsidP="007D5E7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5E71">
        <w:rPr>
          <w:rFonts w:ascii="Times New Roman" w:eastAsia="Calibri" w:hAnsi="Times New Roman" w:cs="Times New Roman"/>
          <w:sz w:val="28"/>
          <w:szCs w:val="28"/>
        </w:rPr>
        <w:t>Разное</w:t>
      </w:r>
    </w:p>
    <w:p w:rsidR="00262FE3" w:rsidRDefault="00262FE3" w:rsidP="00262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71" w:rsidRDefault="007D5E71" w:rsidP="007D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Решения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ученого с</w:t>
      </w:r>
      <w:r w:rsidRPr="00262FE3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овета ИППСТ </w:t>
      </w:r>
      <w:r w:rsidRPr="007D5E71">
        <w:rPr>
          <w:rFonts w:ascii="Times New Roman" w:eastAsia="Calibri" w:hAnsi="Times New Roman" w:cs="Times New Roman"/>
          <w:b/>
          <w:sz w:val="32"/>
          <w:szCs w:val="32"/>
        </w:rPr>
        <w:t>от 15 ноября 2018 г.</w:t>
      </w:r>
    </w:p>
    <w:p w:rsidR="007D5E71" w:rsidRPr="007D5E71" w:rsidRDefault="007D5E71" w:rsidP="007D5E7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Cs/>
          <w:sz w:val="28"/>
          <w:szCs w:val="28"/>
        </w:rPr>
      </w:pPr>
    </w:p>
    <w:p w:rsidR="005C5EC8" w:rsidRPr="005C5EC8" w:rsidRDefault="005C5EC8" w:rsidP="005C5E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Считать  </w:t>
      </w:r>
      <w:proofErr w:type="spellStart"/>
      <w:r w:rsidRPr="005C5EC8">
        <w:rPr>
          <w:rFonts w:ascii="Times New Roman" w:eastAsia="Calibri" w:hAnsi="Times New Roman" w:cs="Times New Roman"/>
          <w:b/>
          <w:sz w:val="28"/>
        </w:rPr>
        <w:t>Тронину</w:t>
      </w:r>
      <w:proofErr w:type="spellEnd"/>
      <w:r w:rsidRPr="005C5EC8">
        <w:rPr>
          <w:rFonts w:ascii="Times New Roman" w:eastAsia="Calibri" w:hAnsi="Times New Roman" w:cs="Times New Roman"/>
          <w:sz w:val="28"/>
        </w:rPr>
        <w:t xml:space="preserve"> </w:t>
      </w:r>
      <w:r w:rsidRPr="005C5EC8">
        <w:rPr>
          <w:rFonts w:ascii="Times New Roman" w:eastAsia="Calibri" w:hAnsi="Times New Roman" w:cs="Times New Roman"/>
          <w:b/>
          <w:sz w:val="28"/>
        </w:rPr>
        <w:t xml:space="preserve">Ольгу Александровну </w:t>
      </w:r>
      <w:r w:rsidRPr="005C5EC8">
        <w:rPr>
          <w:rFonts w:ascii="Times New Roman" w:eastAsia="Calibri" w:hAnsi="Times New Roman" w:cs="Times New Roman"/>
          <w:sz w:val="28"/>
        </w:rPr>
        <w:t>избранной</w:t>
      </w:r>
      <w:r w:rsidRPr="005C5EC8">
        <w:rPr>
          <w:rFonts w:ascii="Times New Roman" w:eastAsia="Calibri" w:hAnsi="Times New Roman" w:cs="Times New Roman"/>
          <w:b/>
          <w:sz w:val="28"/>
        </w:rPr>
        <w:t xml:space="preserve"> </w:t>
      </w:r>
      <w:r w:rsidRPr="005C5EC8">
        <w:rPr>
          <w:rFonts w:ascii="Times New Roman" w:eastAsia="Calibri" w:hAnsi="Times New Roman" w:cs="Times New Roman"/>
          <w:sz w:val="28"/>
        </w:rPr>
        <w:t xml:space="preserve">на должность ассистента кафедры </w:t>
      </w:r>
      <w:r w:rsidRPr="005C5EC8">
        <w:rPr>
          <w:rFonts w:ascii="Times New Roman" w:eastAsia="Calibri" w:hAnsi="Times New Roman" w:cs="Times New Roman"/>
          <w:sz w:val="28"/>
          <w:szCs w:val="28"/>
        </w:rPr>
        <w:t>социальной работы по совместительству</w:t>
      </w:r>
      <w:r w:rsidRPr="005C5EC8">
        <w:rPr>
          <w:rFonts w:ascii="Calibri" w:eastAsia="Calibri" w:hAnsi="Calibri" w:cs="Times New Roman"/>
          <w:sz w:val="28"/>
          <w:szCs w:val="28"/>
        </w:rPr>
        <w:t xml:space="preserve"> на </w:t>
      </w:r>
      <w:r w:rsidRPr="005C5EC8">
        <w:rPr>
          <w:rFonts w:ascii="Times New Roman" w:eastAsia="Calibri" w:hAnsi="Times New Roman" w:cs="Times New Roman"/>
          <w:sz w:val="28"/>
          <w:szCs w:val="28"/>
        </w:rPr>
        <w:t>максимально возможный срок.</w:t>
      </w:r>
    </w:p>
    <w:p w:rsidR="005C5EC8" w:rsidRPr="005C5EC8" w:rsidRDefault="005C5EC8" w:rsidP="005C5E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2. Считать </w:t>
      </w:r>
      <w:r w:rsidRPr="005C5EC8">
        <w:rPr>
          <w:rFonts w:ascii="Times New Roman" w:eastAsia="Calibri" w:hAnsi="Times New Roman" w:cs="Times New Roman"/>
          <w:b/>
          <w:sz w:val="28"/>
        </w:rPr>
        <w:t>Никулину</w:t>
      </w:r>
      <w:r w:rsidRPr="005C5EC8">
        <w:rPr>
          <w:rFonts w:ascii="Times New Roman" w:eastAsia="Calibri" w:hAnsi="Times New Roman" w:cs="Times New Roman"/>
          <w:sz w:val="28"/>
        </w:rPr>
        <w:t xml:space="preserve"> </w:t>
      </w:r>
      <w:r w:rsidRPr="005C5EC8">
        <w:rPr>
          <w:rFonts w:ascii="Times New Roman" w:eastAsia="Calibri" w:hAnsi="Times New Roman" w:cs="Times New Roman"/>
          <w:b/>
          <w:sz w:val="28"/>
        </w:rPr>
        <w:t xml:space="preserve">Елену Егоровну </w:t>
      </w:r>
      <w:r w:rsidRPr="005C5EC8">
        <w:rPr>
          <w:rFonts w:ascii="Times New Roman" w:eastAsia="Calibri" w:hAnsi="Times New Roman" w:cs="Times New Roman"/>
          <w:sz w:val="28"/>
        </w:rPr>
        <w:t>избранной</w:t>
      </w:r>
      <w:r w:rsidRPr="005C5EC8">
        <w:rPr>
          <w:rFonts w:ascii="Times New Roman" w:eastAsia="Calibri" w:hAnsi="Times New Roman" w:cs="Times New Roman"/>
          <w:b/>
          <w:sz w:val="28"/>
        </w:rPr>
        <w:t xml:space="preserve"> </w:t>
      </w:r>
      <w:r w:rsidRPr="005C5EC8">
        <w:rPr>
          <w:rFonts w:ascii="Times New Roman" w:eastAsia="Calibri" w:hAnsi="Times New Roman" w:cs="Times New Roman"/>
          <w:sz w:val="28"/>
        </w:rPr>
        <w:t xml:space="preserve">на должность ассистента кафедры </w:t>
      </w:r>
      <w:r w:rsidRPr="005C5EC8">
        <w:rPr>
          <w:rFonts w:ascii="Times New Roman" w:eastAsia="Calibri" w:hAnsi="Times New Roman" w:cs="Times New Roman"/>
          <w:sz w:val="28"/>
          <w:szCs w:val="28"/>
        </w:rPr>
        <w:t>социальной работы по совместительству</w:t>
      </w:r>
      <w:r w:rsidRPr="005C5EC8">
        <w:rPr>
          <w:rFonts w:ascii="Calibri" w:eastAsia="Calibri" w:hAnsi="Calibri" w:cs="Times New Roman"/>
          <w:sz w:val="28"/>
          <w:szCs w:val="28"/>
        </w:rPr>
        <w:t xml:space="preserve"> на </w:t>
      </w:r>
      <w:r w:rsidRPr="005C5EC8">
        <w:rPr>
          <w:rFonts w:ascii="Times New Roman" w:eastAsia="Calibri" w:hAnsi="Times New Roman" w:cs="Times New Roman"/>
          <w:sz w:val="28"/>
          <w:szCs w:val="28"/>
        </w:rPr>
        <w:t>максимально возможный срок.</w:t>
      </w:r>
    </w:p>
    <w:p w:rsidR="005C5EC8" w:rsidRPr="005C5EC8" w:rsidRDefault="005C5EC8" w:rsidP="005C5E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3. Считать  </w:t>
      </w:r>
      <w:r w:rsidRPr="005C5EC8">
        <w:rPr>
          <w:rFonts w:ascii="Times New Roman" w:eastAsia="Calibri" w:hAnsi="Times New Roman" w:cs="Times New Roman"/>
          <w:b/>
          <w:sz w:val="28"/>
        </w:rPr>
        <w:t xml:space="preserve">Селиверстову Ирину Владимировну </w:t>
      </w:r>
      <w:r w:rsidRPr="005C5EC8">
        <w:rPr>
          <w:rFonts w:ascii="Times New Roman" w:eastAsia="Calibri" w:hAnsi="Times New Roman" w:cs="Times New Roman"/>
          <w:sz w:val="28"/>
        </w:rPr>
        <w:t xml:space="preserve">избранной на должность ассистента кафедры </w:t>
      </w:r>
      <w:r w:rsidRPr="005C5EC8">
        <w:rPr>
          <w:rFonts w:ascii="Times New Roman" w:eastAsia="Calibri" w:hAnsi="Times New Roman" w:cs="Times New Roman"/>
          <w:sz w:val="28"/>
          <w:szCs w:val="28"/>
        </w:rPr>
        <w:t>педагогики и педагогической психологии</w:t>
      </w:r>
      <w:r w:rsidRPr="005C5EC8">
        <w:rPr>
          <w:rFonts w:ascii="Calibri" w:eastAsia="Calibri" w:hAnsi="Calibri" w:cs="Times New Roman"/>
          <w:sz w:val="28"/>
          <w:szCs w:val="28"/>
        </w:rPr>
        <w:t xml:space="preserve"> на </w:t>
      </w:r>
      <w:r w:rsidRPr="005C5EC8">
        <w:rPr>
          <w:rFonts w:ascii="Times New Roman" w:eastAsia="Calibri" w:hAnsi="Times New Roman" w:cs="Times New Roman"/>
          <w:sz w:val="28"/>
          <w:szCs w:val="28"/>
        </w:rPr>
        <w:t>максимально возможный срок.</w:t>
      </w:r>
    </w:p>
    <w:p w:rsidR="005C5EC8" w:rsidRPr="005C5EC8" w:rsidRDefault="005C5EC8" w:rsidP="005C5E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4. Считать </w:t>
      </w:r>
      <w:proofErr w:type="spellStart"/>
      <w:r w:rsidRPr="005C5EC8">
        <w:rPr>
          <w:rFonts w:ascii="Times New Roman" w:eastAsia="Calibri" w:hAnsi="Times New Roman" w:cs="Times New Roman"/>
          <w:b/>
          <w:sz w:val="28"/>
        </w:rPr>
        <w:t>Елганова</w:t>
      </w:r>
      <w:proofErr w:type="spellEnd"/>
      <w:r w:rsidRPr="005C5EC8">
        <w:rPr>
          <w:rFonts w:ascii="Times New Roman" w:eastAsia="Calibri" w:hAnsi="Times New Roman" w:cs="Times New Roman"/>
          <w:sz w:val="28"/>
        </w:rPr>
        <w:t xml:space="preserve"> </w:t>
      </w:r>
      <w:r w:rsidRPr="005C5EC8">
        <w:rPr>
          <w:rFonts w:ascii="Times New Roman" w:eastAsia="Calibri" w:hAnsi="Times New Roman" w:cs="Times New Roman"/>
          <w:b/>
          <w:sz w:val="28"/>
        </w:rPr>
        <w:t xml:space="preserve">Алексея Рафаиловича 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избранным по конкурсу </w:t>
      </w:r>
      <w:r w:rsidRPr="005C5E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Pr="005C5EC8">
        <w:rPr>
          <w:rFonts w:ascii="Times New Roman" w:eastAsia="Calibri" w:hAnsi="Times New Roman" w:cs="Times New Roman"/>
          <w:sz w:val="28"/>
        </w:rPr>
        <w:t xml:space="preserve">старшего преподавателя кафедры </w:t>
      </w:r>
      <w:r w:rsidRPr="005C5EC8">
        <w:rPr>
          <w:rFonts w:ascii="Times New Roman" w:eastAsia="Calibri" w:hAnsi="Times New Roman" w:cs="Times New Roman"/>
          <w:sz w:val="28"/>
          <w:szCs w:val="28"/>
        </w:rPr>
        <w:t>психологии развития и дифференциальной психологии по совместительству</w:t>
      </w:r>
      <w:r w:rsidRPr="005C5EC8">
        <w:rPr>
          <w:rFonts w:ascii="Calibri" w:eastAsia="Calibri" w:hAnsi="Calibri" w:cs="Times New Roman"/>
          <w:sz w:val="28"/>
          <w:szCs w:val="28"/>
        </w:rPr>
        <w:t xml:space="preserve"> на </w:t>
      </w:r>
      <w:r w:rsidRPr="005C5EC8">
        <w:rPr>
          <w:rFonts w:ascii="Times New Roman" w:eastAsia="Calibri" w:hAnsi="Times New Roman" w:cs="Times New Roman"/>
          <w:sz w:val="28"/>
          <w:szCs w:val="28"/>
        </w:rPr>
        <w:t>максимально возможный срок.</w:t>
      </w:r>
    </w:p>
    <w:p w:rsidR="005C5EC8" w:rsidRPr="005C5EC8" w:rsidRDefault="005C5EC8" w:rsidP="005C5E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5. Считать  </w:t>
      </w:r>
      <w:proofErr w:type="spellStart"/>
      <w:r w:rsidRPr="005C5EC8">
        <w:rPr>
          <w:rFonts w:ascii="Times New Roman" w:eastAsia="Calibri" w:hAnsi="Times New Roman" w:cs="Times New Roman"/>
          <w:b/>
          <w:sz w:val="28"/>
        </w:rPr>
        <w:t>Солодянкину</w:t>
      </w:r>
      <w:proofErr w:type="spellEnd"/>
      <w:r w:rsidRPr="005C5EC8">
        <w:rPr>
          <w:rFonts w:ascii="Times New Roman" w:eastAsia="Calibri" w:hAnsi="Times New Roman" w:cs="Times New Roman"/>
          <w:sz w:val="28"/>
        </w:rPr>
        <w:t xml:space="preserve"> </w:t>
      </w:r>
      <w:r w:rsidRPr="005C5EC8">
        <w:rPr>
          <w:rFonts w:ascii="Times New Roman" w:eastAsia="Calibri" w:hAnsi="Times New Roman" w:cs="Times New Roman"/>
          <w:b/>
          <w:sz w:val="28"/>
        </w:rPr>
        <w:t xml:space="preserve">Ольгу Владимировну 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избранной по конкурсу </w:t>
      </w:r>
      <w:r w:rsidRPr="005C5E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Pr="005C5EC8">
        <w:rPr>
          <w:rFonts w:ascii="Times New Roman" w:eastAsia="Calibri" w:hAnsi="Times New Roman" w:cs="Times New Roman"/>
          <w:sz w:val="28"/>
        </w:rPr>
        <w:t xml:space="preserve">доцента кафедры </w:t>
      </w:r>
      <w:r w:rsidRPr="005C5EC8">
        <w:rPr>
          <w:rFonts w:ascii="Times New Roman" w:eastAsia="Calibri" w:hAnsi="Times New Roman" w:cs="Times New Roman"/>
          <w:sz w:val="28"/>
          <w:szCs w:val="28"/>
        </w:rPr>
        <w:t>социальной работы по совместительству</w:t>
      </w:r>
      <w:r w:rsidRPr="005C5EC8">
        <w:rPr>
          <w:rFonts w:ascii="Calibri" w:eastAsia="Calibri" w:hAnsi="Calibri" w:cs="Times New Roman"/>
          <w:sz w:val="28"/>
          <w:szCs w:val="28"/>
        </w:rPr>
        <w:t xml:space="preserve"> на </w:t>
      </w:r>
      <w:r w:rsidRPr="005C5EC8">
        <w:rPr>
          <w:rFonts w:ascii="Times New Roman" w:eastAsia="Calibri" w:hAnsi="Times New Roman" w:cs="Times New Roman"/>
          <w:sz w:val="28"/>
          <w:szCs w:val="28"/>
        </w:rPr>
        <w:t>максимально возможный срок.</w:t>
      </w:r>
    </w:p>
    <w:p w:rsidR="005C5EC8" w:rsidRPr="005C5EC8" w:rsidRDefault="005C5EC8" w:rsidP="005C5E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Calibri" w:eastAsia="Calibri" w:hAnsi="Calibri" w:cs="Times New Roman"/>
          <w:sz w:val="28"/>
          <w:szCs w:val="28"/>
        </w:rPr>
        <w:t>6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.  Считать  </w:t>
      </w:r>
      <w:r w:rsidRPr="005C5EC8">
        <w:rPr>
          <w:rFonts w:ascii="Times New Roman" w:eastAsia="Calibri" w:hAnsi="Times New Roman" w:cs="Times New Roman"/>
          <w:b/>
          <w:sz w:val="28"/>
        </w:rPr>
        <w:t>Баранову</w:t>
      </w:r>
      <w:r w:rsidRPr="005C5EC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C5EC8">
        <w:rPr>
          <w:rFonts w:ascii="Times New Roman" w:eastAsia="Calibri" w:hAnsi="Times New Roman" w:cs="Times New Roman"/>
          <w:b/>
          <w:sz w:val="28"/>
        </w:rPr>
        <w:t>Зубарьзят</w:t>
      </w:r>
      <w:proofErr w:type="spellEnd"/>
      <w:r w:rsidRPr="005C5EC8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5C5EC8">
        <w:rPr>
          <w:rFonts w:ascii="Times New Roman" w:eastAsia="Calibri" w:hAnsi="Times New Roman" w:cs="Times New Roman"/>
          <w:b/>
          <w:sz w:val="28"/>
        </w:rPr>
        <w:t>Яхиновну</w:t>
      </w:r>
      <w:proofErr w:type="spellEnd"/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 избранной по конкурсу </w:t>
      </w:r>
      <w:r w:rsidRPr="005C5E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Pr="005C5EC8">
        <w:rPr>
          <w:rFonts w:ascii="Times New Roman" w:eastAsia="Calibri" w:hAnsi="Times New Roman" w:cs="Times New Roman"/>
          <w:sz w:val="28"/>
        </w:rPr>
        <w:t xml:space="preserve">доцента кафедры </w:t>
      </w:r>
      <w:r w:rsidRPr="005C5EC8">
        <w:rPr>
          <w:rFonts w:ascii="Times New Roman" w:eastAsia="Calibri" w:hAnsi="Times New Roman" w:cs="Times New Roman"/>
          <w:sz w:val="28"/>
          <w:szCs w:val="28"/>
        </w:rPr>
        <w:t>общей психологии</w:t>
      </w:r>
      <w:r w:rsidRPr="005C5EC8">
        <w:rPr>
          <w:rFonts w:ascii="Calibri" w:eastAsia="Calibri" w:hAnsi="Calibri" w:cs="Times New Roman"/>
          <w:sz w:val="28"/>
          <w:szCs w:val="28"/>
        </w:rPr>
        <w:t xml:space="preserve"> на 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максимально возможный срок. </w:t>
      </w:r>
    </w:p>
    <w:p w:rsidR="005C5EC8" w:rsidRPr="005C5EC8" w:rsidRDefault="005C5EC8" w:rsidP="005C5E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7. Считать  </w:t>
      </w:r>
      <w:proofErr w:type="spellStart"/>
      <w:r w:rsidRPr="005C5EC8">
        <w:rPr>
          <w:rFonts w:ascii="Times New Roman" w:eastAsia="Calibri" w:hAnsi="Times New Roman" w:cs="Times New Roman"/>
          <w:b/>
          <w:sz w:val="28"/>
        </w:rPr>
        <w:t>Мухаметгалееву</w:t>
      </w:r>
      <w:proofErr w:type="spellEnd"/>
      <w:r w:rsidRPr="005C5EC8">
        <w:rPr>
          <w:rFonts w:ascii="Times New Roman" w:eastAsia="Calibri" w:hAnsi="Times New Roman" w:cs="Times New Roman"/>
          <w:sz w:val="28"/>
        </w:rPr>
        <w:t xml:space="preserve"> </w:t>
      </w:r>
      <w:r w:rsidRPr="005C5EC8">
        <w:rPr>
          <w:rFonts w:ascii="Times New Roman" w:eastAsia="Calibri" w:hAnsi="Times New Roman" w:cs="Times New Roman"/>
          <w:b/>
          <w:sz w:val="28"/>
        </w:rPr>
        <w:t xml:space="preserve">Екатерину Дмитриевну 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избранной по конкурсу </w:t>
      </w:r>
      <w:r w:rsidRPr="005C5E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на должность </w:t>
      </w:r>
      <w:r w:rsidRPr="005C5EC8">
        <w:rPr>
          <w:rFonts w:ascii="Times New Roman" w:eastAsia="Calibri" w:hAnsi="Times New Roman" w:cs="Times New Roman"/>
          <w:sz w:val="28"/>
        </w:rPr>
        <w:t xml:space="preserve">доцента кафедры </w:t>
      </w:r>
      <w:r w:rsidRPr="005C5EC8">
        <w:rPr>
          <w:rFonts w:ascii="Times New Roman" w:eastAsia="Calibri" w:hAnsi="Times New Roman" w:cs="Times New Roman"/>
          <w:sz w:val="28"/>
          <w:szCs w:val="28"/>
        </w:rPr>
        <w:t>социальной работы по совместительству</w:t>
      </w:r>
      <w:r w:rsidRPr="005C5EC8">
        <w:rPr>
          <w:rFonts w:ascii="Calibri" w:eastAsia="Calibri" w:hAnsi="Calibri" w:cs="Times New Roman"/>
          <w:sz w:val="28"/>
          <w:szCs w:val="28"/>
        </w:rPr>
        <w:t xml:space="preserve"> на 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максимально возможный срок. </w:t>
      </w:r>
    </w:p>
    <w:p w:rsidR="005C5EC8" w:rsidRPr="005C5EC8" w:rsidRDefault="005C5EC8" w:rsidP="005C5EC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441CCF">
        <w:rPr>
          <w:rFonts w:ascii="Times New Roman" w:eastAsia="Calibri" w:hAnsi="Times New Roman" w:cs="Times New Roman"/>
          <w:sz w:val="28"/>
          <w:szCs w:val="28"/>
        </w:rPr>
        <w:t>Утвердить</w:t>
      </w:r>
      <w:bookmarkStart w:id="0" w:name="_GoBack"/>
      <w:bookmarkEnd w:id="0"/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 темы магистерских и аспирантских программ</w:t>
      </w:r>
    </w:p>
    <w:p w:rsidR="00110602" w:rsidRDefault="005C5EC8" w:rsidP="005C5EC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</w:t>
      </w:r>
      <w:r w:rsidRPr="005C5EC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Утвердить план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 работы по исправлению замечаний председателей ГЭК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5EC8" w:rsidRDefault="005C5EC8" w:rsidP="005C5EC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от </w:t>
      </w:r>
      <w:r w:rsidRPr="00C13AE1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 директора по УР 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Неборского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текущих результатах подготовки к аккредитации.</w:t>
      </w:r>
    </w:p>
    <w:p w:rsidR="005C5EC8" w:rsidRPr="005C5EC8" w:rsidRDefault="005C5EC8" w:rsidP="005C5EC8">
      <w:pPr>
        <w:pStyle w:val="1"/>
        <w:spacing w:after="0" w:line="100" w:lineRule="atLeast"/>
        <w:ind w:left="360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11. </w:t>
      </w:r>
      <w:r w:rsidRPr="005C5EC8">
        <w:rPr>
          <w:rFonts w:eastAsia="Calibri"/>
          <w:sz w:val="28"/>
          <w:szCs w:val="28"/>
        </w:rPr>
        <w:t>Утвердить следующий список кандидатур на выдвижение награждения:</w:t>
      </w:r>
    </w:p>
    <w:p w:rsidR="005C5EC8" w:rsidRPr="005C5EC8" w:rsidRDefault="005C5EC8" w:rsidP="005C5E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Times New Roman" w:eastAsia="Calibri" w:hAnsi="Times New Roman" w:cs="Times New Roman"/>
          <w:sz w:val="28"/>
          <w:szCs w:val="28"/>
        </w:rPr>
        <w:t>1) Наумова Т.А., доцент кафедры ТМТПО – почетная грамота Министерства образования и науки УР</w:t>
      </w:r>
    </w:p>
    <w:p w:rsidR="005C5EC8" w:rsidRPr="005C5EC8" w:rsidRDefault="005C5EC8" w:rsidP="005C5E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Times New Roman" w:eastAsia="Calibri" w:hAnsi="Times New Roman" w:cs="Times New Roman"/>
          <w:sz w:val="28"/>
          <w:szCs w:val="28"/>
        </w:rPr>
        <w:t>2) Данилова Е.А., доцент кафедры социальной психологии и конфликтологии - почетная грамота Министерства образования и науки УР</w:t>
      </w:r>
    </w:p>
    <w:p w:rsidR="005C5EC8" w:rsidRPr="005C5EC8" w:rsidRDefault="005C5EC8" w:rsidP="005C5E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Times New Roman" w:eastAsia="Calibri" w:hAnsi="Times New Roman" w:cs="Times New Roman"/>
          <w:sz w:val="28"/>
          <w:szCs w:val="28"/>
        </w:rPr>
        <w:t>3) Фефилов А.В., заведующий лабораторией экспериментальной психологии и психофизиологии - почетная грамота Главы муниципального образования «Город Ижевск»</w:t>
      </w:r>
    </w:p>
    <w:p w:rsidR="005C5EC8" w:rsidRPr="005C5EC8" w:rsidRDefault="005C5EC8" w:rsidP="005C5E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Times New Roman" w:eastAsia="Calibri" w:hAnsi="Times New Roman" w:cs="Times New Roman"/>
          <w:sz w:val="28"/>
          <w:szCs w:val="28"/>
        </w:rPr>
        <w:t>4) Леонова И.Ю., старший преподаватель кафедры социальной психологии и конфликтологии – почетная грамота Индустриального района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EC8">
        <w:rPr>
          <w:rFonts w:ascii="Times New Roman" w:eastAsia="Calibri" w:hAnsi="Times New Roman" w:cs="Times New Roman"/>
          <w:sz w:val="28"/>
          <w:szCs w:val="28"/>
        </w:rPr>
        <w:t>Ижевска</w:t>
      </w:r>
    </w:p>
    <w:p w:rsidR="005C5EC8" w:rsidRPr="005C5EC8" w:rsidRDefault="005C5EC8" w:rsidP="005C5EC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EC8">
        <w:rPr>
          <w:rFonts w:ascii="Times New Roman" w:eastAsia="Calibri" w:hAnsi="Times New Roman" w:cs="Times New Roman"/>
          <w:sz w:val="28"/>
          <w:szCs w:val="28"/>
        </w:rPr>
        <w:t>5) Соловьев Г.Е., доцент кафедры педагогики и педагогической психологии - почетная грамота Государственного Совета УР</w:t>
      </w:r>
    </w:p>
    <w:p w:rsidR="005C5EC8" w:rsidRPr="005C5EC8" w:rsidRDefault="005C5EC8" w:rsidP="005C5EC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  <w:t xml:space="preserve">В Разном: </w:t>
      </w:r>
      <w:r>
        <w:rPr>
          <w:rFonts w:ascii="Times New Roman" w:eastAsia="Calibri" w:hAnsi="Times New Roman" w:cs="Times New Roman"/>
          <w:sz w:val="28"/>
          <w:szCs w:val="28"/>
        </w:rPr>
        <w:t>вручили дипломы</w:t>
      </w:r>
      <w:r w:rsidRPr="005C5EC8">
        <w:rPr>
          <w:rFonts w:ascii="Times New Roman" w:eastAsia="Calibri" w:hAnsi="Times New Roman" w:cs="Times New Roman"/>
          <w:sz w:val="28"/>
          <w:szCs w:val="28"/>
        </w:rPr>
        <w:t xml:space="preserve"> об окончании аспирантуры двум выпускникам с кафедры социальной психологии и конфликтологии.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C5EC8">
        <w:rPr>
          <w:rFonts w:ascii="Times New Roman" w:eastAsia="Calibri" w:hAnsi="Times New Roman" w:cs="Times New Roman"/>
          <w:sz w:val="28"/>
          <w:szCs w:val="28"/>
        </w:rPr>
        <w:t>Вручили С.Л. Троянской диплом о номинации победителя на конкурсе «Лучшая учебная литература»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EC8">
        <w:rPr>
          <w:rFonts w:ascii="Times New Roman" w:eastAsia="Calibri" w:hAnsi="Times New Roman" w:cs="Times New Roman"/>
          <w:sz w:val="28"/>
          <w:szCs w:val="28"/>
        </w:rPr>
        <w:t>Утвердили темы кандидатских диссертаций а</w:t>
      </w:r>
      <w:r>
        <w:rPr>
          <w:rFonts w:ascii="Times New Roman" w:eastAsia="Calibri" w:hAnsi="Times New Roman" w:cs="Times New Roman"/>
          <w:sz w:val="28"/>
          <w:szCs w:val="28"/>
        </w:rPr>
        <w:t>спирантов первого года обучения.</w:t>
      </w:r>
    </w:p>
    <w:p w:rsidR="005C5EC8" w:rsidRPr="005C5EC8" w:rsidRDefault="005C5EC8" w:rsidP="005C5E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EC8" w:rsidRPr="005C5EC8" w:rsidRDefault="005C5EC8" w:rsidP="005C5EC8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ru-RU"/>
        </w:rPr>
      </w:pPr>
    </w:p>
    <w:p w:rsidR="005C5EC8" w:rsidRDefault="005C5EC8" w:rsidP="005C5EC8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EC8" w:rsidRPr="005C5EC8" w:rsidRDefault="005C5EC8" w:rsidP="005C5EC8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C5EC8" w:rsidRPr="005C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51F"/>
    <w:multiLevelType w:val="hybridMultilevel"/>
    <w:tmpl w:val="4966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2945"/>
    <w:multiLevelType w:val="hybridMultilevel"/>
    <w:tmpl w:val="480E8CE8"/>
    <w:lvl w:ilvl="0" w:tplc="1032CA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40D7"/>
    <w:multiLevelType w:val="hybridMultilevel"/>
    <w:tmpl w:val="086E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B11EE"/>
    <w:multiLevelType w:val="hybridMultilevel"/>
    <w:tmpl w:val="AE6E4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1376"/>
    <w:multiLevelType w:val="hybridMultilevel"/>
    <w:tmpl w:val="97FE6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26522"/>
    <w:multiLevelType w:val="hybridMultilevel"/>
    <w:tmpl w:val="6CBAA5B0"/>
    <w:lvl w:ilvl="0" w:tplc="E45E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CD76E4"/>
    <w:multiLevelType w:val="hybridMultilevel"/>
    <w:tmpl w:val="173E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3"/>
    <w:rsid w:val="00110602"/>
    <w:rsid w:val="00262FE3"/>
    <w:rsid w:val="004150A0"/>
    <w:rsid w:val="00441CCF"/>
    <w:rsid w:val="00500A1B"/>
    <w:rsid w:val="005C5EC8"/>
    <w:rsid w:val="006D7C2D"/>
    <w:rsid w:val="007A3C53"/>
    <w:rsid w:val="007D5E71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  <w:style w:type="paragraph" w:customStyle="1" w:styleId="1">
    <w:name w:val="Абзац списка1"/>
    <w:basedOn w:val="a"/>
    <w:rsid w:val="005C5EC8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  <w:style w:type="paragraph" w:customStyle="1" w:styleId="1">
    <w:name w:val="Абзац списка1"/>
    <w:basedOn w:val="a"/>
    <w:rsid w:val="005C5EC8"/>
    <w:pPr>
      <w:widowControl w:val="0"/>
      <w:suppressAutoHyphens/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2019-04-20T19:48:00Z</dcterms:created>
  <dcterms:modified xsi:type="dcterms:W3CDTF">2019-04-21T06:04:00Z</dcterms:modified>
</cp:coreProperties>
</file>