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28" w:rsidRPr="004D463C" w:rsidRDefault="00601D9B" w:rsidP="001A2D3D">
      <w:pPr>
        <w:pStyle w:val="1"/>
        <w:rPr>
          <w:b/>
          <w:szCs w:val="36"/>
        </w:rPr>
      </w:pPr>
      <w:r w:rsidRPr="004D463C">
        <w:rPr>
          <w:szCs w:val="36"/>
        </w:rPr>
        <w:t xml:space="preserve">Правила </w:t>
      </w:r>
      <w:r w:rsidR="004A3EFE" w:rsidRPr="004D463C">
        <w:rPr>
          <w:szCs w:val="36"/>
        </w:rPr>
        <w:t>набора</w:t>
      </w:r>
      <w:r w:rsidRPr="004D463C">
        <w:rPr>
          <w:szCs w:val="36"/>
        </w:rPr>
        <w:t xml:space="preserve"> текстов</w:t>
      </w:r>
    </w:p>
    <w:p w:rsidR="004A3EFE" w:rsidRDefault="004A3EFE" w:rsidP="001A2D3D">
      <w:pPr>
        <w:pStyle w:val="a3"/>
        <w:spacing w:after="0" w:line="240" w:lineRule="auto"/>
      </w:pPr>
    </w:p>
    <w:p w:rsidR="0008456F" w:rsidRDefault="0008456F" w:rsidP="001A2D3D">
      <w:pPr>
        <w:pStyle w:val="a3"/>
        <w:numPr>
          <w:ilvl w:val="0"/>
          <w:numId w:val="1"/>
        </w:numPr>
        <w:spacing w:after="0" w:line="240" w:lineRule="auto"/>
      </w:pPr>
      <w:r>
        <w:t>Все знаки препинания пишутся слитно с предыдущим словом</w:t>
      </w:r>
      <w:proofErr w:type="gramStart"/>
      <w:r>
        <w:t>. .</w:t>
      </w:r>
      <w:proofErr w:type="gramEnd"/>
      <w:r>
        <w:t xml:space="preserve"> , : ; ! ?</w:t>
      </w:r>
    </w:p>
    <w:p w:rsidR="004A3EFE" w:rsidRDefault="004A3EFE" w:rsidP="001A2D3D">
      <w:pPr>
        <w:pStyle w:val="a3"/>
        <w:spacing w:after="0" w:line="240" w:lineRule="auto"/>
      </w:pPr>
      <w:r>
        <w:t>Скобки: открывающая скобка пишется слитно со следующим словом или цифрой, закрывающая – слитно с предыдущим словом или цифрой. (текст в скобках) (1970--2010).</w:t>
      </w:r>
    </w:p>
    <w:p w:rsidR="00167DA1" w:rsidRDefault="00167DA1" w:rsidP="001A2D3D">
      <w:pPr>
        <w:pStyle w:val="a3"/>
        <w:spacing w:after="0" w:line="240" w:lineRule="auto"/>
      </w:pPr>
    </w:p>
    <w:p w:rsidR="00544A92" w:rsidRDefault="00544A92" w:rsidP="001A2D3D">
      <w:pPr>
        <w:pStyle w:val="a3"/>
        <w:numPr>
          <w:ilvl w:val="0"/>
          <w:numId w:val="1"/>
        </w:numPr>
        <w:spacing w:after="0" w:line="240" w:lineRule="auto"/>
      </w:pPr>
      <w:r>
        <w:t>В тексте не должно быть двойных пробелов.</w:t>
      </w:r>
    </w:p>
    <w:p w:rsidR="00544A92" w:rsidRDefault="00544A92" w:rsidP="001A2D3D">
      <w:pPr>
        <w:pStyle w:val="a3"/>
        <w:spacing w:after="0" w:line="240" w:lineRule="auto"/>
      </w:pPr>
      <w:r>
        <w:t>Не должно быть пробелов в началах и концах блоках текста: абзацев, параграфов, цитат и т.д.</w:t>
      </w:r>
    </w:p>
    <w:p w:rsidR="00167DA1" w:rsidRDefault="00167DA1" w:rsidP="001A2D3D">
      <w:pPr>
        <w:pStyle w:val="a3"/>
        <w:spacing w:after="0" w:line="240" w:lineRule="auto"/>
      </w:pPr>
    </w:p>
    <w:p w:rsidR="00544A92" w:rsidRDefault="00544A92" w:rsidP="001A2D3D">
      <w:pPr>
        <w:pStyle w:val="a3"/>
        <w:numPr>
          <w:ilvl w:val="0"/>
          <w:numId w:val="1"/>
        </w:numPr>
        <w:spacing w:after="0" w:line="240" w:lineRule="auto"/>
      </w:pPr>
      <w:r>
        <w:t xml:space="preserve">Неразрывный пробел </w:t>
      </w:r>
      <w:r w:rsidR="00CA244A">
        <w:t xml:space="preserve">(в </w:t>
      </w:r>
      <w:r w:rsidR="00CA244A">
        <w:rPr>
          <w:lang w:val="en-US"/>
        </w:rPr>
        <w:t>Word</w:t>
      </w:r>
      <w:r w:rsidR="00CA244A">
        <w:t xml:space="preserve">-е </w:t>
      </w:r>
      <w:r w:rsidR="00CA244A" w:rsidRPr="00272F97">
        <w:rPr>
          <w:b/>
          <w:lang w:val="en-US"/>
        </w:rPr>
        <w:t>Ctrl</w:t>
      </w:r>
      <w:r w:rsidR="00CA244A" w:rsidRPr="00272F97">
        <w:rPr>
          <w:b/>
        </w:rPr>
        <w:t>-</w:t>
      </w:r>
      <w:r w:rsidR="00CA244A" w:rsidRPr="00272F97">
        <w:rPr>
          <w:b/>
          <w:lang w:val="en-US"/>
        </w:rPr>
        <w:t>Shift</w:t>
      </w:r>
      <w:r w:rsidR="00CA244A" w:rsidRPr="00272F97">
        <w:rPr>
          <w:b/>
        </w:rPr>
        <w:t>-Пробел</w:t>
      </w:r>
      <w:r w:rsidR="00CA244A">
        <w:t xml:space="preserve">) </w:t>
      </w:r>
      <w:r>
        <w:t>соединяет:</w:t>
      </w:r>
    </w:p>
    <w:p w:rsidR="00544A92" w:rsidRPr="00544A92" w:rsidRDefault="00544A92" w:rsidP="001A2D3D">
      <w:pPr>
        <w:pStyle w:val="a3"/>
        <w:numPr>
          <w:ilvl w:val="0"/>
          <w:numId w:val="2"/>
        </w:numPr>
        <w:spacing w:after="0" w:line="240" w:lineRule="auto"/>
      </w:pPr>
      <w:r>
        <w:t>1-3-буквенные предлоги со следующим словом. «В отпуск на юг».</w:t>
      </w:r>
    </w:p>
    <w:p w:rsidR="00544A92" w:rsidRPr="0008456F" w:rsidRDefault="00544A92" w:rsidP="001A2D3D">
      <w:pPr>
        <w:pStyle w:val="a3"/>
        <w:spacing w:after="0" w:line="240" w:lineRule="auto"/>
        <w:ind w:left="1440"/>
      </w:pPr>
      <w:r>
        <w:t>Особенно однобуквенные предлоги а, в, и, к, о, с, у пишутся неразрывно со следующим словом.</w:t>
      </w:r>
    </w:p>
    <w:p w:rsidR="00544A92" w:rsidRPr="00544A92" w:rsidRDefault="00544A92" w:rsidP="001A2D3D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>
        <w:t>Знаки</w:t>
      </w:r>
      <w:r w:rsidRPr="00544A92">
        <w:rPr>
          <w:lang w:val="en-US"/>
        </w:rPr>
        <w:t xml:space="preserve"> © </w:t>
      </w:r>
      <w:r>
        <w:t>и</w:t>
      </w:r>
      <w:r w:rsidRPr="00544A92">
        <w:rPr>
          <w:lang w:val="en-US"/>
        </w:rPr>
        <w:t xml:space="preserve"> ®. © </w:t>
      </w:r>
      <w:proofErr w:type="spellStart"/>
      <w:r>
        <w:rPr>
          <w:lang w:val="en-US"/>
        </w:rPr>
        <w:t>Weyland-Yutani</w:t>
      </w:r>
      <w:proofErr w:type="spellEnd"/>
      <w:r>
        <w:rPr>
          <w:lang w:val="en-US"/>
        </w:rPr>
        <w:t xml:space="preserve"> Corp., </w:t>
      </w:r>
      <w:r w:rsidRPr="00544A92">
        <w:rPr>
          <w:lang w:val="en-US"/>
        </w:rPr>
        <w:t>®</w:t>
      </w:r>
      <w:r>
        <w:rPr>
          <w:lang w:val="en-US"/>
        </w:rPr>
        <w:t xml:space="preserve"> SNICKERS.</w:t>
      </w:r>
    </w:p>
    <w:p w:rsidR="00544A92" w:rsidRDefault="00544A92" w:rsidP="001A2D3D">
      <w:pPr>
        <w:pStyle w:val="a3"/>
        <w:numPr>
          <w:ilvl w:val="0"/>
          <w:numId w:val="2"/>
        </w:numPr>
        <w:spacing w:after="0" w:line="240" w:lineRule="auto"/>
      </w:pPr>
      <w:r>
        <w:t xml:space="preserve">Общепринятые сокращения и знаки валют. 32 кг, 120 ед., 200 </w:t>
      </w:r>
      <w:proofErr w:type="spellStart"/>
      <w:r>
        <w:t>л.с</w:t>
      </w:r>
      <w:proofErr w:type="spellEnd"/>
      <w:r>
        <w:t xml:space="preserve">., 650 </w:t>
      </w:r>
      <w:proofErr w:type="spellStart"/>
      <w:r>
        <w:t>кБ</w:t>
      </w:r>
      <w:proofErr w:type="spellEnd"/>
      <w:r>
        <w:t xml:space="preserve">, 320 МБ, 120 кВт*ч, 40%, 36,6 С, </w:t>
      </w:r>
      <w:r w:rsidRPr="00544A92">
        <w:t xml:space="preserve">$150, 120 €, 500 £, 600 </w:t>
      </w:r>
      <w:r>
        <w:t>¥.</w:t>
      </w:r>
    </w:p>
    <w:p w:rsidR="00962497" w:rsidRDefault="00962497" w:rsidP="001A2D3D">
      <w:pPr>
        <w:pStyle w:val="a3"/>
        <w:numPr>
          <w:ilvl w:val="0"/>
          <w:numId w:val="2"/>
        </w:numPr>
        <w:spacing w:after="0" w:line="240" w:lineRule="auto"/>
      </w:pPr>
      <w:r>
        <w:t>Каждые три знака в больших числах справа-налево. 1 000</w:t>
      </w:r>
      <w:r w:rsidR="00167DA1">
        <w:t> </w:t>
      </w:r>
      <w:r>
        <w:t>000.</w:t>
      </w:r>
    </w:p>
    <w:p w:rsidR="00167DA1" w:rsidRDefault="00167DA1" w:rsidP="00167DA1">
      <w:pPr>
        <w:spacing w:after="0" w:line="240" w:lineRule="auto"/>
      </w:pPr>
    </w:p>
    <w:p w:rsidR="00962497" w:rsidRDefault="00962497" w:rsidP="001A2D3D">
      <w:pPr>
        <w:pStyle w:val="a3"/>
        <w:numPr>
          <w:ilvl w:val="0"/>
          <w:numId w:val="1"/>
        </w:numPr>
        <w:spacing w:after="0" w:line="240" w:lineRule="auto"/>
      </w:pPr>
      <w:r>
        <w:t xml:space="preserve">Без пробела </w:t>
      </w:r>
      <w:r w:rsidR="00167DA1">
        <w:t xml:space="preserve">или через неразрывный пробел </w:t>
      </w:r>
      <w:r>
        <w:t>пишутся:</w:t>
      </w:r>
    </w:p>
    <w:p w:rsidR="00962497" w:rsidRDefault="00962497" w:rsidP="001A2D3D">
      <w:pPr>
        <w:pStyle w:val="a3"/>
        <w:numPr>
          <w:ilvl w:val="0"/>
          <w:numId w:val="3"/>
        </w:numPr>
        <w:spacing w:after="0" w:line="240" w:lineRule="auto"/>
      </w:pPr>
      <w:r>
        <w:t xml:space="preserve">Сокращения в адресах: </w:t>
      </w:r>
      <w:proofErr w:type="spellStart"/>
      <w:r>
        <w:t>г.Ижевск</w:t>
      </w:r>
      <w:proofErr w:type="spellEnd"/>
      <w:r>
        <w:t xml:space="preserve">, </w:t>
      </w:r>
      <w:proofErr w:type="spellStart"/>
      <w:r>
        <w:t>ул.Ворошилова</w:t>
      </w:r>
      <w:proofErr w:type="spellEnd"/>
      <w:r>
        <w:t>, д.77, кв.1.</w:t>
      </w:r>
    </w:p>
    <w:p w:rsidR="00962497" w:rsidRDefault="00962497" w:rsidP="001A2D3D">
      <w:pPr>
        <w:pStyle w:val="a3"/>
        <w:numPr>
          <w:ilvl w:val="0"/>
          <w:numId w:val="3"/>
        </w:numPr>
        <w:spacing w:after="0" w:line="240" w:lineRule="auto"/>
      </w:pPr>
      <w:r>
        <w:t xml:space="preserve">Инициалы </w:t>
      </w:r>
      <w:r w:rsidR="004A3EFE">
        <w:t xml:space="preserve">перед фамилиями: </w:t>
      </w:r>
      <w:proofErr w:type="spellStart"/>
      <w:r>
        <w:t>В.</w:t>
      </w:r>
      <w:r w:rsidR="004A3EFE">
        <w:t>И.Ленин</w:t>
      </w:r>
      <w:proofErr w:type="spellEnd"/>
      <w:r>
        <w:t>.</w:t>
      </w:r>
    </w:p>
    <w:p w:rsidR="00167DA1" w:rsidRDefault="00167DA1" w:rsidP="00167DA1">
      <w:pPr>
        <w:spacing w:after="0" w:line="240" w:lineRule="auto"/>
      </w:pPr>
    </w:p>
    <w:p w:rsidR="004A3EFE" w:rsidRDefault="004A3EFE" w:rsidP="001A2D3D">
      <w:pPr>
        <w:pStyle w:val="a3"/>
        <w:numPr>
          <w:ilvl w:val="0"/>
          <w:numId w:val="1"/>
        </w:numPr>
        <w:spacing w:after="0" w:line="240" w:lineRule="auto"/>
      </w:pPr>
      <w:r>
        <w:t>Инициалы пишутся перед фамилией и либо без пробелов, либо через неразрывный пробел.</w:t>
      </w:r>
    </w:p>
    <w:p w:rsidR="00167DA1" w:rsidRDefault="00167DA1" w:rsidP="00167DA1">
      <w:pPr>
        <w:spacing w:after="0" w:line="240" w:lineRule="auto"/>
        <w:ind w:left="360"/>
      </w:pPr>
    </w:p>
    <w:p w:rsidR="006C5B5A" w:rsidRDefault="006C5B5A" w:rsidP="001A2D3D">
      <w:pPr>
        <w:pStyle w:val="a3"/>
        <w:numPr>
          <w:ilvl w:val="0"/>
          <w:numId w:val="1"/>
        </w:numPr>
        <w:spacing w:after="0" w:line="240" w:lineRule="auto"/>
      </w:pPr>
      <w:r>
        <w:t>Математиче</w:t>
      </w:r>
      <w:r w:rsidR="00167DA1">
        <w:t xml:space="preserve">ские знаки </w:t>
      </w:r>
      <w:r>
        <w:t>между двумя цифрами отбиваются от цифр пробелами.</w:t>
      </w:r>
    </w:p>
    <w:p w:rsidR="006C5B5A" w:rsidRPr="00623D6A" w:rsidRDefault="006C5B5A" w:rsidP="001A2D3D">
      <w:pPr>
        <w:pStyle w:val="a3"/>
        <w:spacing w:after="0" w:line="240" w:lineRule="auto"/>
      </w:pPr>
      <w:r>
        <w:t xml:space="preserve">1 + 2 = 3, 4,5 * (1 – 4 / 5) </w:t>
      </w:r>
      <w:r w:rsidRPr="00623D6A">
        <w:t>&lt; 1.</w:t>
      </w:r>
    </w:p>
    <w:p w:rsidR="006C5B5A" w:rsidRDefault="006C5B5A" w:rsidP="001A2D3D">
      <w:pPr>
        <w:pStyle w:val="a3"/>
        <w:spacing w:after="0" w:line="240" w:lineRule="auto"/>
      </w:pPr>
      <w:r>
        <w:t>Математические знаки, относящиеся к отдельному числу</w:t>
      </w:r>
      <w:r w:rsidR="00244646">
        <w:t>,</w:t>
      </w:r>
      <w:r>
        <w:t xml:space="preserve"> пишутся слитно с ним.</w:t>
      </w:r>
    </w:p>
    <w:p w:rsidR="006C5B5A" w:rsidRPr="00623D6A" w:rsidRDefault="006C5B5A" w:rsidP="001A2D3D">
      <w:pPr>
        <w:pStyle w:val="a3"/>
        <w:spacing w:after="0" w:line="240" w:lineRule="auto"/>
      </w:pPr>
      <w:r>
        <w:t xml:space="preserve">-32, +50, </w:t>
      </w:r>
      <w:r w:rsidRPr="00623D6A">
        <w:t>&gt;5.</w:t>
      </w:r>
    </w:p>
    <w:p w:rsidR="006C5B5A" w:rsidRDefault="006C5B5A" w:rsidP="001A2D3D">
      <w:pPr>
        <w:pStyle w:val="a3"/>
        <w:spacing w:after="0" w:line="240" w:lineRule="auto"/>
      </w:pPr>
      <w:r>
        <w:t>Целые и десятичные доли дробных чисел разделяются запятой. 5,56 9,08889.</w:t>
      </w:r>
    </w:p>
    <w:p w:rsidR="00167DA1" w:rsidRPr="006C5B5A" w:rsidRDefault="00167DA1" w:rsidP="001A2D3D">
      <w:pPr>
        <w:pStyle w:val="a3"/>
        <w:spacing w:after="0" w:line="240" w:lineRule="auto"/>
      </w:pPr>
    </w:p>
    <w:p w:rsidR="00601D9B" w:rsidRDefault="00601D9B" w:rsidP="001A2D3D">
      <w:pPr>
        <w:pStyle w:val="a3"/>
        <w:numPr>
          <w:ilvl w:val="0"/>
          <w:numId w:val="1"/>
        </w:numPr>
        <w:spacing w:after="0" w:line="240" w:lineRule="auto"/>
      </w:pPr>
      <w:r>
        <w:t>Тире бывает трех видов:</w:t>
      </w:r>
    </w:p>
    <w:p w:rsidR="00167DA1" w:rsidRDefault="00167DA1" w:rsidP="001A2D3D">
      <w:pPr>
        <w:pStyle w:val="a3"/>
        <w:spacing w:after="0" w:line="240" w:lineRule="auto"/>
      </w:pPr>
    </w:p>
    <w:p w:rsidR="00601D9B" w:rsidRDefault="00601D9B" w:rsidP="001A2D3D">
      <w:pPr>
        <w:pStyle w:val="a3"/>
        <w:spacing w:after="0" w:line="240" w:lineRule="auto"/>
      </w:pPr>
      <w:r>
        <w:t xml:space="preserve"> — </w:t>
      </w:r>
      <w:r w:rsidRPr="00167DA1">
        <w:rPr>
          <w:b/>
        </w:rPr>
        <w:t>длинное</w:t>
      </w:r>
      <w:r>
        <w:t>. Применяется в качестве з</w:t>
      </w:r>
      <w:r w:rsidR="00623D6A">
        <w:t>амены сказуемого в предложениях и</w:t>
      </w:r>
      <w:r>
        <w:t xml:space="preserve"> в определениях. Например, «Ученье — свет, </w:t>
      </w:r>
      <w:proofErr w:type="spellStart"/>
      <w:r>
        <w:t>неученье</w:t>
      </w:r>
      <w:proofErr w:type="spellEnd"/>
      <w:r>
        <w:t xml:space="preserve"> — тьма». </w:t>
      </w:r>
    </w:p>
    <w:p w:rsidR="00601D9B" w:rsidRDefault="00623D6A" w:rsidP="001A2D3D">
      <w:pPr>
        <w:pStyle w:val="a3"/>
        <w:spacing w:after="0" w:line="240" w:lineRule="auto"/>
      </w:pPr>
      <w:r>
        <w:t>Ёж —</w:t>
      </w:r>
      <w:r w:rsidR="00601D9B">
        <w:t xml:space="preserve"> маленькое колючее млекопитающее.</w:t>
      </w:r>
    </w:p>
    <w:p w:rsidR="00167DA1" w:rsidRDefault="00167DA1" w:rsidP="001A2D3D">
      <w:pPr>
        <w:pStyle w:val="a3"/>
        <w:spacing w:after="0" w:line="240" w:lineRule="auto"/>
      </w:pPr>
    </w:p>
    <w:p w:rsidR="00601D9B" w:rsidRDefault="00601D9B" w:rsidP="001A2D3D">
      <w:pPr>
        <w:pStyle w:val="a3"/>
        <w:spacing w:after="0" w:line="240" w:lineRule="auto"/>
      </w:pPr>
      <w:r>
        <w:t xml:space="preserve">– </w:t>
      </w:r>
      <w:r w:rsidRPr="00167DA1">
        <w:rPr>
          <w:b/>
        </w:rPr>
        <w:t>среднее</w:t>
      </w:r>
      <w:r>
        <w:t xml:space="preserve">. Применяется для обозначения диапазонов и интервалов. </w:t>
      </w:r>
    </w:p>
    <w:p w:rsidR="00601D9B" w:rsidRDefault="00601D9B" w:rsidP="001A2D3D">
      <w:pPr>
        <w:pStyle w:val="a3"/>
        <w:spacing w:after="0" w:line="240" w:lineRule="auto"/>
      </w:pPr>
      <w:r>
        <w:t>Например, 1941 – 1945, 9:00 – 18:00.</w:t>
      </w:r>
    </w:p>
    <w:p w:rsidR="006C5B5A" w:rsidRDefault="006C5B5A" w:rsidP="001A2D3D">
      <w:pPr>
        <w:pStyle w:val="a3"/>
        <w:spacing w:after="0" w:line="240" w:lineRule="auto"/>
      </w:pPr>
      <w:r>
        <w:t>Если в диапазоне присутствует отрицательное значение, используется многоточие.</w:t>
      </w:r>
    </w:p>
    <w:p w:rsidR="006C5B5A" w:rsidRDefault="006C5B5A" w:rsidP="001A2D3D">
      <w:pPr>
        <w:pStyle w:val="a3"/>
        <w:spacing w:after="0" w:line="240" w:lineRule="auto"/>
      </w:pPr>
      <w:r>
        <w:t>-31…+35 С.</w:t>
      </w:r>
    </w:p>
    <w:p w:rsidR="00167DA1" w:rsidRDefault="00167DA1" w:rsidP="001A2D3D">
      <w:pPr>
        <w:pStyle w:val="a3"/>
        <w:spacing w:after="0" w:line="240" w:lineRule="auto"/>
      </w:pPr>
    </w:p>
    <w:p w:rsidR="0008456F" w:rsidRDefault="00601D9B" w:rsidP="001A2D3D">
      <w:pPr>
        <w:pStyle w:val="a3"/>
        <w:spacing w:after="0" w:line="240" w:lineRule="auto"/>
      </w:pPr>
      <w:r>
        <w:t xml:space="preserve">- </w:t>
      </w:r>
      <w:r w:rsidRPr="00167DA1">
        <w:rPr>
          <w:b/>
        </w:rPr>
        <w:t>дефис</w:t>
      </w:r>
      <w:r>
        <w:t xml:space="preserve">. </w:t>
      </w:r>
      <w:r w:rsidR="0008456F">
        <w:t xml:space="preserve">Применяется в словах, состоящих из нескольких слов и </w:t>
      </w:r>
      <w:r w:rsidR="004A3EFE">
        <w:t xml:space="preserve">в </w:t>
      </w:r>
      <w:r w:rsidR="0008456F">
        <w:t xml:space="preserve">сложных фамилиях. </w:t>
      </w:r>
    </w:p>
    <w:p w:rsidR="00601D9B" w:rsidRDefault="0008456F" w:rsidP="001A2D3D">
      <w:pPr>
        <w:pStyle w:val="a3"/>
        <w:spacing w:after="0" w:line="240" w:lineRule="auto"/>
      </w:pPr>
      <w:r>
        <w:t>Например, «бизнес-процесс»</w:t>
      </w:r>
      <w:r w:rsidR="00544A92">
        <w:t>, Римски</w:t>
      </w:r>
      <w:r>
        <w:t>й-Корсаков.</w:t>
      </w:r>
    </w:p>
    <w:p w:rsidR="00167DA1" w:rsidRDefault="00167DA1" w:rsidP="001A2D3D">
      <w:pPr>
        <w:pStyle w:val="a3"/>
        <w:spacing w:after="0" w:line="240" w:lineRule="auto"/>
      </w:pPr>
    </w:p>
    <w:p w:rsidR="006C5B5A" w:rsidRDefault="006C5B5A" w:rsidP="001A2D3D">
      <w:pPr>
        <w:pStyle w:val="a3"/>
        <w:numPr>
          <w:ilvl w:val="0"/>
          <w:numId w:val="1"/>
        </w:numPr>
        <w:spacing w:after="0" w:line="240" w:lineRule="auto"/>
      </w:pPr>
      <w:r>
        <w:t xml:space="preserve">Кавычки в тексте должны быть одного типа: либо угловые елочки «…», либо лапки </w:t>
      </w:r>
      <w:r w:rsidRPr="00601D9B">
        <w:t>“…”.</w:t>
      </w:r>
    </w:p>
    <w:p w:rsidR="00167DA1" w:rsidRDefault="00167DA1" w:rsidP="00167DA1">
      <w:pPr>
        <w:spacing w:after="0" w:line="240" w:lineRule="auto"/>
        <w:ind w:left="360"/>
      </w:pPr>
    </w:p>
    <w:p w:rsidR="00962497" w:rsidRDefault="00962497" w:rsidP="001A2D3D">
      <w:pPr>
        <w:pStyle w:val="a3"/>
        <w:numPr>
          <w:ilvl w:val="0"/>
          <w:numId w:val="1"/>
        </w:numPr>
        <w:spacing w:after="0" w:line="240" w:lineRule="auto"/>
      </w:pPr>
      <w:r>
        <w:t>Время пишется через двоеточие. 9:00 – 18:00.</w:t>
      </w:r>
    </w:p>
    <w:p w:rsidR="00167DA1" w:rsidRDefault="00167DA1" w:rsidP="00167DA1">
      <w:pPr>
        <w:spacing w:after="0" w:line="240" w:lineRule="auto"/>
        <w:ind w:left="360"/>
      </w:pPr>
    </w:p>
    <w:p w:rsidR="00962497" w:rsidRDefault="00962497" w:rsidP="001A2D3D">
      <w:pPr>
        <w:pStyle w:val="a3"/>
        <w:numPr>
          <w:ilvl w:val="0"/>
          <w:numId w:val="1"/>
        </w:numPr>
        <w:spacing w:after="0" w:line="240" w:lineRule="auto"/>
      </w:pPr>
      <w:r>
        <w:t>Даты пишутся либо через точку 20.02.2016, либо 20 февраля 2016 г.</w:t>
      </w:r>
    </w:p>
    <w:p w:rsidR="00167DA1" w:rsidRDefault="00962497" w:rsidP="00167DA1">
      <w:pPr>
        <w:pStyle w:val="a3"/>
        <w:spacing w:after="0" w:line="240" w:lineRule="auto"/>
      </w:pPr>
      <w:r>
        <w:t>Вторая форма лучше воспринимается человеком, т.к. цифры человеку всегда надо «переваривать» мозгом.</w:t>
      </w:r>
    </w:p>
    <w:p w:rsidR="00167DA1" w:rsidRDefault="00167DA1" w:rsidP="00167DA1">
      <w:pPr>
        <w:spacing w:after="0" w:line="240" w:lineRule="auto"/>
      </w:pPr>
    </w:p>
    <w:p w:rsidR="004D463C" w:rsidRDefault="004D463C" w:rsidP="004D463C">
      <w:pPr>
        <w:pStyle w:val="a3"/>
        <w:numPr>
          <w:ilvl w:val="0"/>
          <w:numId w:val="1"/>
        </w:numPr>
        <w:spacing w:after="0" w:line="240" w:lineRule="auto"/>
      </w:pPr>
      <w:r>
        <w:t>Количественные существительные пишутся словом: «двух», «трех», а не 2-х, 3-х.</w:t>
      </w:r>
    </w:p>
    <w:p w:rsidR="00167DA1" w:rsidRDefault="00167DA1" w:rsidP="00167DA1">
      <w:pPr>
        <w:spacing w:after="0" w:line="240" w:lineRule="auto"/>
        <w:ind w:left="360"/>
      </w:pPr>
    </w:p>
    <w:p w:rsidR="007868D3" w:rsidRDefault="007868D3" w:rsidP="00167DA1">
      <w:pPr>
        <w:spacing w:after="0" w:line="240" w:lineRule="auto"/>
        <w:ind w:left="360"/>
      </w:pPr>
    </w:p>
    <w:p w:rsidR="007868D3" w:rsidRDefault="007868D3" w:rsidP="00167DA1">
      <w:pPr>
        <w:spacing w:after="0" w:line="240" w:lineRule="auto"/>
        <w:ind w:left="360"/>
      </w:pPr>
    </w:p>
    <w:p w:rsidR="007868D3" w:rsidRDefault="007868D3" w:rsidP="00167DA1">
      <w:pPr>
        <w:spacing w:after="0" w:line="240" w:lineRule="auto"/>
        <w:ind w:left="360"/>
      </w:pPr>
    </w:p>
    <w:p w:rsidR="007868D3" w:rsidRDefault="007868D3" w:rsidP="00167DA1">
      <w:pPr>
        <w:spacing w:after="0" w:line="240" w:lineRule="auto"/>
        <w:ind w:left="360"/>
      </w:pPr>
    </w:p>
    <w:p w:rsidR="004D463C" w:rsidRDefault="004D463C" w:rsidP="004D463C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 xml:space="preserve">Написание телефонов: </w:t>
      </w:r>
    </w:p>
    <w:p w:rsidR="008B53D6" w:rsidRDefault="004D463C" w:rsidP="004D463C">
      <w:pPr>
        <w:pStyle w:val="a3"/>
        <w:spacing w:after="0" w:line="240" w:lineRule="auto"/>
      </w:pPr>
      <w:r>
        <w:t xml:space="preserve">Стандарт: </w:t>
      </w:r>
    </w:p>
    <w:p w:rsidR="008B53D6" w:rsidRDefault="004D463C" w:rsidP="004D463C">
      <w:pPr>
        <w:pStyle w:val="a3"/>
        <w:spacing w:after="0" w:line="240" w:lineRule="auto"/>
      </w:pPr>
      <w:r>
        <w:t xml:space="preserve">(3412) 75-60-77, (495) 262-54-33, </w:t>
      </w:r>
    </w:p>
    <w:p w:rsidR="008B53D6" w:rsidRDefault="004D463C" w:rsidP="004D463C">
      <w:pPr>
        <w:pStyle w:val="a3"/>
        <w:spacing w:after="0" w:line="240" w:lineRule="auto"/>
      </w:pPr>
      <w:r>
        <w:t xml:space="preserve">2-34-66 или 234-66, 916-126, </w:t>
      </w:r>
    </w:p>
    <w:p w:rsidR="004D463C" w:rsidRDefault="004D463C" w:rsidP="004D463C">
      <w:pPr>
        <w:pStyle w:val="a3"/>
        <w:spacing w:after="0" w:line="240" w:lineRule="auto"/>
      </w:pPr>
      <w:r>
        <w:t>8-922-682-20-19.</w:t>
      </w:r>
    </w:p>
    <w:p w:rsidR="008B53D6" w:rsidRDefault="008B53D6" w:rsidP="004D463C">
      <w:pPr>
        <w:pStyle w:val="a3"/>
        <w:spacing w:after="0" w:line="240" w:lineRule="auto"/>
      </w:pPr>
    </w:p>
    <w:p w:rsidR="004D463C" w:rsidRDefault="004D463C" w:rsidP="004D463C">
      <w:pPr>
        <w:pStyle w:val="a3"/>
        <w:spacing w:after="0" w:line="240" w:lineRule="auto"/>
      </w:pPr>
      <w:r>
        <w:t>Цифры в номерах телефонов можно группировать по красоте цифр: 5-33333, 8-90-90-60-90-90.</w:t>
      </w:r>
    </w:p>
    <w:p w:rsidR="004D463C" w:rsidRDefault="004D463C" w:rsidP="004D463C">
      <w:pPr>
        <w:pStyle w:val="a3"/>
        <w:spacing w:after="0" w:line="240" w:lineRule="auto"/>
      </w:pPr>
      <w:r>
        <w:t>Цифры нужно писать так, чтобы б</w:t>
      </w:r>
      <w:r w:rsidR="00167DA1">
        <w:t>ыло легко для восприятия и запо</w:t>
      </w:r>
      <w:r>
        <w:t>минания.</w:t>
      </w:r>
    </w:p>
    <w:p w:rsidR="001A2D3D" w:rsidRDefault="001A2D3D" w:rsidP="001A2D3D">
      <w:pPr>
        <w:spacing w:after="0" w:line="240" w:lineRule="auto"/>
      </w:pPr>
    </w:p>
    <w:p w:rsidR="00623D6A" w:rsidRPr="004D463C" w:rsidRDefault="00623D6A" w:rsidP="001A2D3D">
      <w:pPr>
        <w:pStyle w:val="2"/>
        <w:rPr>
          <w:b/>
          <w:szCs w:val="32"/>
        </w:rPr>
      </w:pPr>
      <w:r w:rsidRPr="004D463C">
        <w:rPr>
          <w:szCs w:val="32"/>
        </w:rPr>
        <w:t>Стиль оформления текста</w:t>
      </w:r>
    </w:p>
    <w:p w:rsidR="001A2D3D" w:rsidRDefault="001A2D3D" w:rsidP="001A2D3D">
      <w:pPr>
        <w:spacing w:after="0" w:line="240" w:lineRule="auto"/>
      </w:pPr>
    </w:p>
    <w:p w:rsidR="00CA244A" w:rsidRDefault="00CA244A" w:rsidP="00CA244A">
      <w:pPr>
        <w:pStyle w:val="a3"/>
        <w:numPr>
          <w:ilvl w:val="0"/>
          <w:numId w:val="5"/>
        </w:numPr>
        <w:spacing w:after="0" w:line="240" w:lineRule="auto"/>
        <w:ind w:left="709" w:hanging="283"/>
      </w:pPr>
      <w:r>
        <w:t>Документ должен быть оформлен в одном стиле.</w:t>
      </w:r>
    </w:p>
    <w:p w:rsidR="007D2401" w:rsidRDefault="007D2401" w:rsidP="001A2D3D">
      <w:pPr>
        <w:pStyle w:val="a3"/>
        <w:numPr>
          <w:ilvl w:val="0"/>
          <w:numId w:val="5"/>
        </w:numPr>
        <w:spacing w:after="0" w:line="240" w:lineRule="auto"/>
        <w:ind w:left="709" w:hanging="283"/>
      </w:pPr>
      <w:r>
        <w:t>У каждого документа должно быть название.</w:t>
      </w:r>
    </w:p>
    <w:p w:rsidR="008B53D6" w:rsidRDefault="008B53D6" w:rsidP="007D2401">
      <w:pPr>
        <w:pStyle w:val="a3"/>
        <w:numPr>
          <w:ilvl w:val="0"/>
          <w:numId w:val="5"/>
        </w:numPr>
        <w:spacing w:after="0" w:line="240" w:lineRule="auto"/>
        <w:ind w:left="709" w:hanging="283"/>
      </w:pPr>
      <w:r>
        <w:t xml:space="preserve">Оформление заголовков: </w:t>
      </w:r>
    </w:p>
    <w:p w:rsidR="007D2401" w:rsidRDefault="008B53D6" w:rsidP="008B53D6">
      <w:pPr>
        <w:pStyle w:val="a3"/>
        <w:numPr>
          <w:ilvl w:val="0"/>
          <w:numId w:val="16"/>
        </w:numPr>
        <w:spacing w:after="0" w:line="240" w:lineRule="auto"/>
      </w:pPr>
      <w:r>
        <w:t>в конце заголовка, состоящего из одного предложения точка не ставится;</w:t>
      </w:r>
    </w:p>
    <w:p w:rsidR="008B53D6" w:rsidRDefault="008B53D6" w:rsidP="008B53D6">
      <w:pPr>
        <w:pStyle w:val="a3"/>
        <w:numPr>
          <w:ilvl w:val="0"/>
          <w:numId w:val="16"/>
        </w:numPr>
        <w:spacing w:after="0" w:line="240" w:lineRule="auto"/>
      </w:pPr>
      <w:r>
        <w:t>в заголовках, состоящих из нескольких предложений, точка ставится после каждого предложения.</w:t>
      </w:r>
    </w:p>
    <w:p w:rsidR="00623D6A" w:rsidRPr="00B05DC5" w:rsidRDefault="00623D6A" w:rsidP="001A2D3D">
      <w:pPr>
        <w:pStyle w:val="a3"/>
        <w:numPr>
          <w:ilvl w:val="0"/>
          <w:numId w:val="5"/>
        </w:numPr>
        <w:spacing w:after="0" w:line="240" w:lineRule="auto"/>
        <w:ind w:left="709" w:hanging="283"/>
      </w:pPr>
      <w:r>
        <w:t>Не надо ставить лишних знаков препинания – о них запинается глаз.</w:t>
      </w:r>
    </w:p>
    <w:p w:rsidR="0008148F" w:rsidRDefault="001A2D3D" w:rsidP="001A2D3D">
      <w:pPr>
        <w:pStyle w:val="a3"/>
        <w:numPr>
          <w:ilvl w:val="0"/>
          <w:numId w:val="5"/>
        </w:numPr>
        <w:spacing w:after="0" w:line="240" w:lineRule="auto"/>
        <w:ind w:left="709" w:hanging="283"/>
      </w:pPr>
      <w:r>
        <w:t>Оформление списков:</w:t>
      </w:r>
    </w:p>
    <w:p w:rsidR="001A2D3D" w:rsidRDefault="004D463C" w:rsidP="001A2D3D">
      <w:pPr>
        <w:pStyle w:val="a3"/>
        <w:numPr>
          <w:ilvl w:val="0"/>
          <w:numId w:val="6"/>
        </w:numPr>
        <w:spacing w:after="0" w:line="240" w:lineRule="auto"/>
      </w:pPr>
      <w:r>
        <w:t xml:space="preserve">Если пункты списка </w:t>
      </w:r>
      <w:r w:rsidR="00167DA1">
        <w:t xml:space="preserve">маленькие - </w:t>
      </w:r>
      <w:r>
        <w:t xml:space="preserve">состоят из </w:t>
      </w:r>
      <w:r w:rsidR="001A2D3D">
        <w:t>одного-двух слов, их нужно писать с маленькой буквы и в конце пункта не надо ст</w:t>
      </w:r>
      <w:r w:rsidR="00684157">
        <w:t xml:space="preserve">авить </w:t>
      </w:r>
      <w:r w:rsidR="00167DA1">
        <w:t xml:space="preserve">никакого </w:t>
      </w:r>
      <w:r w:rsidR="00684157">
        <w:t>знака препинания</w:t>
      </w:r>
      <w:r w:rsidR="001A2D3D">
        <w:t>.</w:t>
      </w:r>
    </w:p>
    <w:p w:rsidR="00167DA1" w:rsidRDefault="00167DA1" w:rsidP="00167DA1">
      <w:pPr>
        <w:pStyle w:val="a3"/>
        <w:numPr>
          <w:ilvl w:val="0"/>
          <w:numId w:val="6"/>
        </w:numPr>
        <w:spacing w:after="0" w:line="240" w:lineRule="auto"/>
      </w:pPr>
      <w:r>
        <w:t>Если пункты списка средние - состоят из нескольких слов, их нужно писать с маленькой буквы и заканчивать точкой с запятой. В конце последнего пункта списка ставится точка.</w:t>
      </w:r>
    </w:p>
    <w:p w:rsidR="001A2D3D" w:rsidRDefault="001A2D3D" w:rsidP="001A2D3D">
      <w:pPr>
        <w:pStyle w:val="a3"/>
        <w:numPr>
          <w:ilvl w:val="0"/>
          <w:numId w:val="6"/>
        </w:numPr>
        <w:spacing w:after="0" w:line="240" w:lineRule="auto"/>
      </w:pPr>
      <w:r>
        <w:t xml:space="preserve">Если пункты списка </w:t>
      </w:r>
      <w:r w:rsidR="00167DA1">
        <w:t xml:space="preserve">большие - </w:t>
      </w:r>
      <w:r>
        <w:t>состоят из больших предложений, они пишутся с большой буквы и заканчиваются точкой.</w:t>
      </w:r>
    </w:p>
    <w:p w:rsidR="008B53D6" w:rsidRPr="008B53D6" w:rsidRDefault="004D463C" w:rsidP="008B53D6">
      <w:pPr>
        <w:pStyle w:val="3"/>
        <w:rPr>
          <w:b/>
          <w:szCs w:val="28"/>
        </w:rPr>
      </w:pPr>
      <w:r>
        <w:rPr>
          <w:szCs w:val="28"/>
        </w:rPr>
        <w:t>Верстка текста</w:t>
      </w:r>
    </w:p>
    <w:p w:rsidR="008B53D6" w:rsidRDefault="008B53D6" w:rsidP="008B53D6">
      <w:pPr>
        <w:spacing w:after="0" w:line="240" w:lineRule="auto"/>
      </w:pPr>
    </w:p>
    <w:p w:rsidR="007D2401" w:rsidRDefault="007D2401" w:rsidP="008B53D6">
      <w:pPr>
        <w:pStyle w:val="a3"/>
        <w:numPr>
          <w:ilvl w:val="0"/>
          <w:numId w:val="15"/>
        </w:numPr>
        <w:spacing w:after="0" w:line="240" w:lineRule="auto"/>
      </w:pPr>
      <w:r>
        <w:t>Не должно быть «стены текста». Текст не должен смотреться одной большой стеной.</w:t>
      </w:r>
    </w:p>
    <w:p w:rsidR="007D2401" w:rsidRPr="00317D36" w:rsidRDefault="007D2401" w:rsidP="008B53D6">
      <w:pPr>
        <w:pStyle w:val="a3"/>
        <w:numPr>
          <w:ilvl w:val="0"/>
          <w:numId w:val="15"/>
        </w:numPr>
        <w:spacing w:after="0" w:line="240" w:lineRule="auto"/>
      </w:pPr>
      <w:r>
        <w:t>Текст надо р</w:t>
      </w:r>
      <w:r w:rsidRPr="00317D36">
        <w:t>азбива</w:t>
      </w:r>
      <w:r>
        <w:t>ть</w:t>
      </w:r>
      <w:r w:rsidRPr="00317D36">
        <w:t xml:space="preserve"> на абзацы</w:t>
      </w:r>
      <w:r>
        <w:t>.</w:t>
      </w:r>
      <w:r w:rsidR="001362BD">
        <w:t xml:space="preserve"> </w:t>
      </w:r>
      <w:r w:rsidR="001362BD">
        <w:t>Абзац желательно должен быть не более 5 предложений.</w:t>
      </w:r>
      <w:r w:rsidR="001362BD">
        <w:t xml:space="preserve"> Абзац – это описание какой-то одной мысли</w:t>
      </w:r>
      <w:bookmarkStart w:id="0" w:name="_GoBack"/>
      <w:bookmarkEnd w:id="0"/>
      <w:r w:rsidR="001362BD">
        <w:t>.</w:t>
      </w:r>
    </w:p>
    <w:p w:rsidR="007D2401" w:rsidRPr="00317D36" w:rsidRDefault="007D2401" w:rsidP="008B53D6">
      <w:pPr>
        <w:pStyle w:val="a3"/>
        <w:numPr>
          <w:ilvl w:val="0"/>
          <w:numId w:val="15"/>
        </w:numPr>
        <w:spacing w:after="0" w:line="240" w:lineRule="auto"/>
      </w:pPr>
      <w:r>
        <w:t>Структурировать</w:t>
      </w:r>
      <w:r w:rsidRPr="00317D36">
        <w:t xml:space="preserve"> информацию</w:t>
      </w:r>
      <w:r>
        <w:t>.</w:t>
      </w:r>
    </w:p>
    <w:p w:rsidR="007D2401" w:rsidRPr="00317D36" w:rsidRDefault="007D2401" w:rsidP="008B53D6">
      <w:pPr>
        <w:pStyle w:val="a3"/>
        <w:numPr>
          <w:ilvl w:val="0"/>
          <w:numId w:val="15"/>
        </w:numPr>
        <w:spacing w:after="0" w:line="240" w:lineRule="auto"/>
      </w:pPr>
      <w:r>
        <w:t>Использовать</w:t>
      </w:r>
      <w:r w:rsidRPr="00317D36">
        <w:t xml:space="preserve"> заголовки</w:t>
      </w:r>
      <w:r>
        <w:t>.</w:t>
      </w:r>
    </w:p>
    <w:p w:rsidR="007D2401" w:rsidRPr="00317D36" w:rsidRDefault="007D2401" w:rsidP="008B53D6">
      <w:pPr>
        <w:pStyle w:val="a3"/>
        <w:numPr>
          <w:ilvl w:val="0"/>
          <w:numId w:val="15"/>
        </w:numPr>
        <w:spacing w:after="0" w:line="240" w:lineRule="auto"/>
      </w:pPr>
      <w:r>
        <w:t>Использовать</w:t>
      </w:r>
      <w:r w:rsidRPr="00317D36">
        <w:t xml:space="preserve"> маркированные списки</w:t>
      </w:r>
      <w:r>
        <w:t>.</w:t>
      </w:r>
    </w:p>
    <w:p w:rsidR="007D2401" w:rsidRPr="00317D36" w:rsidRDefault="007D2401" w:rsidP="008B53D6">
      <w:pPr>
        <w:pStyle w:val="a3"/>
        <w:numPr>
          <w:ilvl w:val="0"/>
          <w:numId w:val="15"/>
        </w:numPr>
        <w:spacing w:after="0" w:line="240" w:lineRule="auto"/>
      </w:pPr>
      <w:r w:rsidRPr="00317D36">
        <w:t>Исполь</w:t>
      </w:r>
      <w:r>
        <w:t>зовать иллюстрации</w:t>
      </w:r>
      <w:r w:rsidRPr="00317D36">
        <w:t xml:space="preserve"> для разбивки текста</w:t>
      </w:r>
      <w:r>
        <w:t>.</w:t>
      </w:r>
    </w:p>
    <w:p w:rsidR="007D2401" w:rsidRDefault="007D2401" w:rsidP="008B53D6">
      <w:pPr>
        <w:pStyle w:val="a3"/>
        <w:numPr>
          <w:ilvl w:val="0"/>
          <w:numId w:val="15"/>
        </w:numPr>
        <w:spacing w:after="0" w:line="240" w:lineRule="auto"/>
      </w:pPr>
      <w:r>
        <w:t>Использовать</w:t>
      </w:r>
      <w:r w:rsidRPr="00317D36">
        <w:t xml:space="preserve"> разные шрифты для выделений в тексте</w:t>
      </w:r>
      <w:r>
        <w:t>.</w:t>
      </w:r>
    </w:p>
    <w:p w:rsidR="00F1198C" w:rsidRDefault="00F1198C" w:rsidP="00F1198C">
      <w:pPr>
        <w:spacing w:after="0" w:line="240" w:lineRule="auto"/>
      </w:pPr>
    </w:p>
    <w:p w:rsidR="00684157" w:rsidRPr="004D463C" w:rsidRDefault="00684157" w:rsidP="00CF57F5">
      <w:pPr>
        <w:pStyle w:val="3"/>
        <w:rPr>
          <w:b/>
          <w:szCs w:val="28"/>
        </w:rPr>
      </w:pPr>
      <w:r w:rsidRPr="004D463C">
        <w:rPr>
          <w:szCs w:val="28"/>
        </w:rPr>
        <w:t>Оформление списков</w:t>
      </w:r>
    </w:p>
    <w:p w:rsidR="004D463C" w:rsidRDefault="004D463C" w:rsidP="004D463C">
      <w:pPr>
        <w:spacing w:after="0" w:line="240" w:lineRule="auto"/>
      </w:pPr>
    </w:p>
    <w:p w:rsidR="00684157" w:rsidRDefault="00684157" w:rsidP="00684157">
      <w:pPr>
        <w:pStyle w:val="a3"/>
        <w:numPr>
          <w:ilvl w:val="0"/>
          <w:numId w:val="8"/>
        </w:numPr>
        <w:spacing w:after="0" w:line="240" w:lineRule="auto"/>
      </w:pPr>
      <w:r>
        <w:t>Е</w:t>
      </w:r>
      <w:r w:rsidR="004D463C">
        <w:t xml:space="preserve">сли пункты списка </w:t>
      </w:r>
      <w:r w:rsidR="00167DA1">
        <w:t xml:space="preserve">маленькие - </w:t>
      </w:r>
      <w:r w:rsidR="004D463C">
        <w:t xml:space="preserve">состоят из </w:t>
      </w:r>
      <w:r>
        <w:t>одного-двух слов, их нужно писать с маленькой буквы и в конце пункта не надо ставить знака препинания – запятую или точку с запятой – они визуально только перегрузят список.</w:t>
      </w:r>
    </w:p>
    <w:p w:rsidR="00CF57F5" w:rsidRDefault="00CF57F5" w:rsidP="00684157">
      <w:pPr>
        <w:pStyle w:val="a3"/>
        <w:spacing w:after="0" w:line="240" w:lineRule="auto"/>
      </w:pPr>
    </w:p>
    <w:p w:rsidR="00684157" w:rsidRDefault="008B53D6" w:rsidP="00684157">
      <w:pPr>
        <w:pStyle w:val="a3"/>
        <w:spacing w:after="0" w:line="240" w:lineRule="auto"/>
      </w:pPr>
      <w:r>
        <w:t>ПРИМЕРЫ</w:t>
      </w:r>
    </w:p>
    <w:p w:rsidR="00684157" w:rsidRDefault="00CF57F5" w:rsidP="00684157">
      <w:pPr>
        <w:spacing w:after="0" w:line="240" w:lineRule="auto"/>
        <w:ind w:left="709"/>
      </w:pPr>
      <w:r>
        <w:t>«</w:t>
      </w:r>
      <w:r w:rsidR="00684157">
        <w:t>Человек делает что-либо, чтобы:</w:t>
      </w:r>
    </w:p>
    <w:p w:rsidR="00684157" w:rsidRDefault="00684157" w:rsidP="00684157">
      <w:pPr>
        <w:pStyle w:val="a3"/>
        <w:numPr>
          <w:ilvl w:val="0"/>
          <w:numId w:val="9"/>
        </w:numPr>
        <w:spacing w:after="0" w:line="240" w:lineRule="auto"/>
        <w:ind w:left="1134" w:hanging="283"/>
      </w:pPr>
      <w:r>
        <w:t>обеспечить семью</w:t>
      </w:r>
    </w:p>
    <w:p w:rsidR="00684157" w:rsidRDefault="00684157" w:rsidP="00684157">
      <w:pPr>
        <w:pStyle w:val="a3"/>
        <w:numPr>
          <w:ilvl w:val="0"/>
          <w:numId w:val="9"/>
        </w:numPr>
        <w:spacing w:after="0" w:line="240" w:lineRule="auto"/>
        <w:ind w:left="1134" w:hanging="283"/>
      </w:pPr>
      <w:proofErr w:type="spellStart"/>
      <w:r>
        <w:t>самореализоваться</w:t>
      </w:r>
      <w:proofErr w:type="spellEnd"/>
    </w:p>
    <w:p w:rsidR="00684157" w:rsidRDefault="00684157" w:rsidP="00684157">
      <w:pPr>
        <w:pStyle w:val="a3"/>
        <w:numPr>
          <w:ilvl w:val="0"/>
          <w:numId w:val="9"/>
        </w:numPr>
        <w:spacing w:after="0" w:line="240" w:lineRule="auto"/>
        <w:ind w:left="1134" w:hanging="283"/>
      </w:pPr>
      <w:r>
        <w:t>быть полезным обществу</w:t>
      </w:r>
      <w:r w:rsidR="00CF57F5">
        <w:t>»</w:t>
      </w:r>
    </w:p>
    <w:p w:rsidR="00684157" w:rsidRDefault="00684157" w:rsidP="00684157">
      <w:pPr>
        <w:pStyle w:val="a3"/>
        <w:spacing w:after="0" w:line="240" w:lineRule="auto"/>
      </w:pPr>
    </w:p>
    <w:p w:rsidR="00684157" w:rsidRDefault="00CF57F5" w:rsidP="00684157">
      <w:pPr>
        <w:pStyle w:val="a3"/>
        <w:spacing w:after="0" w:line="240" w:lineRule="auto"/>
      </w:pPr>
      <w:r>
        <w:t>«</w:t>
      </w:r>
      <w:r w:rsidR="00684157">
        <w:t>Жизненный цикл задачи:</w:t>
      </w:r>
    </w:p>
    <w:p w:rsidR="00684157" w:rsidRDefault="00CF57F5" w:rsidP="00684157">
      <w:pPr>
        <w:pStyle w:val="a3"/>
        <w:numPr>
          <w:ilvl w:val="0"/>
          <w:numId w:val="9"/>
        </w:numPr>
        <w:spacing w:after="0" w:line="240" w:lineRule="auto"/>
        <w:ind w:left="1134" w:hanging="283"/>
      </w:pPr>
      <w:r>
        <w:t>н</w:t>
      </w:r>
      <w:r w:rsidR="00684157">
        <w:t>овая</w:t>
      </w:r>
    </w:p>
    <w:p w:rsidR="00684157" w:rsidRDefault="00CF57F5" w:rsidP="00684157">
      <w:pPr>
        <w:pStyle w:val="a3"/>
        <w:numPr>
          <w:ilvl w:val="0"/>
          <w:numId w:val="9"/>
        </w:numPr>
        <w:spacing w:after="0" w:line="240" w:lineRule="auto"/>
        <w:ind w:left="1134" w:hanging="283"/>
      </w:pPr>
      <w:r>
        <w:t>п</w:t>
      </w:r>
      <w:r w:rsidR="00684157">
        <w:t>рочитана</w:t>
      </w:r>
    </w:p>
    <w:p w:rsidR="00684157" w:rsidRDefault="00CF57F5" w:rsidP="00684157">
      <w:pPr>
        <w:pStyle w:val="a3"/>
        <w:numPr>
          <w:ilvl w:val="0"/>
          <w:numId w:val="9"/>
        </w:numPr>
        <w:spacing w:after="0" w:line="240" w:lineRule="auto"/>
        <w:ind w:left="1134" w:hanging="283"/>
      </w:pPr>
      <w:r>
        <w:t>в</w:t>
      </w:r>
      <w:r w:rsidR="00684157">
        <w:t>ыполняется</w:t>
      </w:r>
    </w:p>
    <w:p w:rsidR="00684157" w:rsidRDefault="00CF57F5" w:rsidP="00684157">
      <w:pPr>
        <w:pStyle w:val="a3"/>
        <w:numPr>
          <w:ilvl w:val="0"/>
          <w:numId w:val="9"/>
        </w:numPr>
        <w:spacing w:after="0" w:line="240" w:lineRule="auto"/>
        <w:ind w:left="1134" w:hanging="283"/>
      </w:pPr>
      <w:r>
        <w:t>н</w:t>
      </w:r>
      <w:r w:rsidR="00684157">
        <w:t>а контроле</w:t>
      </w:r>
    </w:p>
    <w:p w:rsidR="00684157" w:rsidRDefault="00CF57F5" w:rsidP="00684157">
      <w:pPr>
        <w:pStyle w:val="a3"/>
        <w:numPr>
          <w:ilvl w:val="0"/>
          <w:numId w:val="9"/>
        </w:numPr>
        <w:spacing w:after="0" w:line="240" w:lineRule="auto"/>
        <w:ind w:left="1134" w:hanging="283"/>
      </w:pPr>
      <w:r>
        <w:t>з</w:t>
      </w:r>
      <w:r w:rsidR="00684157">
        <w:t>авершена</w:t>
      </w:r>
      <w:r>
        <w:t>»</w:t>
      </w:r>
    </w:p>
    <w:p w:rsidR="00167DA1" w:rsidRDefault="00167DA1" w:rsidP="00167DA1">
      <w:pPr>
        <w:spacing w:after="0" w:line="240" w:lineRule="auto"/>
      </w:pPr>
    </w:p>
    <w:p w:rsidR="00167DA1" w:rsidRDefault="00167DA1" w:rsidP="00167DA1">
      <w:pPr>
        <w:pStyle w:val="a3"/>
        <w:numPr>
          <w:ilvl w:val="0"/>
          <w:numId w:val="8"/>
        </w:numPr>
        <w:spacing w:after="0" w:line="240" w:lineRule="auto"/>
      </w:pPr>
      <w:r>
        <w:t>Если пункты списка средние - состоят из нескольких слов, их нужно писать с маленькой буквы и заканчивать точкой с запятой.</w:t>
      </w:r>
    </w:p>
    <w:p w:rsidR="00167DA1" w:rsidRDefault="00167DA1" w:rsidP="00167DA1">
      <w:pPr>
        <w:pStyle w:val="a3"/>
        <w:spacing w:after="0" w:line="240" w:lineRule="auto"/>
      </w:pPr>
    </w:p>
    <w:p w:rsidR="00167DA1" w:rsidRDefault="008B53D6" w:rsidP="00167DA1">
      <w:pPr>
        <w:pStyle w:val="a3"/>
        <w:spacing w:after="0" w:line="240" w:lineRule="auto"/>
      </w:pPr>
      <w:r>
        <w:t>ПРИМЕР</w:t>
      </w:r>
    </w:p>
    <w:p w:rsidR="00167DA1" w:rsidRDefault="00167DA1" w:rsidP="00167DA1">
      <w:pPr>
        <w:pStyle w:val="a3"/>
        <w:tabs>
          <w:tab w:val="left" w:pos="426"/>
        </w:tabs>
        <w:spacing w:after="0" w:line="240" w:lineRule="auto"/>
      </w:pPr>
      <w:r>
        <w:t>«</w:t>
      </w:r>
      <w:r w:rsidRPr="00576DC2">
        <w:t>Сюда включаем тонкости поведения людей, осуществляющих продажу:</w:t>
      </w:r>
    </w:p>
    <w:p w:rsidR="00167DA1" w:rsidRDefault="00167DA1" w:rsidP="00167DA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</w:pPr>
      <w:r>
        <w:t>с</w:t>
      </w:r>
      <w:r w:rsidRPr="00576DC2">
        <w:t>тандарты внешнего вида (</w:t>
      </w:r>
      <w:proofErr w:type="spellStart"/>
      <w:r w:rsidRPr="00576DC2">
        <w:t>дре</w:t>
      </w:r>
      <w:r>
        <w:t>сс</w:t>
      </w:r>
      <w:proofErr w:type="spellEnd"/>
      <w:r>
        <w:t>-код, макияж, маникюр и т.д.);</w:t>
      </w:r>
    </w:p>
    <w:p w:rsidR="00167DA1" w:rsidRDefault="00167DA1" w:rsidP="00167DA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</w:pPr>
      <w:r>
        <w:t>с</w:t>
      </w:r>
      <w:r w:rsidRPr="00576DC2">
        <w:t>тандарты поведения со</w:t>
      </w:r>
      <w:r>
        <w:t>трудника (мимика, жесты и т.д.);</w:t>
      </w:r>
    </w:p>
    <w:p w:rsidR="00167DA1" w:rsidRDefault="00167DA1" w:rsidP="00167DA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</w:pPr>
      <w:r>
        <w:t>в</w:t>
      </w:r>
      <w:r w:rsidRPr="00576DC2">
        <w:t>озможные и запретные</w:t>
      </w:r>
      <w:r>
        <w:t xml:space="preserve"> темы для разговоров с клиентом;</w:t>
      </w:r>
    </w:p>
    <w:p w:rsidR="00167DA1" w:rsidRPr="00576DC2" w:rsidRDefault="00167DA1" w:rsidP="00167DA1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</w:pPr>
      <w:r>
        <w:t>м</w:t>
      </w:r>
      <w:r w:rsidRPr="00576DC2">
        <w:t>ожно включить элементы корпоративной культуры и т.д.</w:t>
      </w:r>
      <w:r>
        <w:t>»</w:t>
      </w:r>
    </w:p>
    <w:p w:rsidR="00167DA1" w:rsidRDefault="00167DA1" w:rsidP="00167DA1">
      <w:pPr>
        <w:spacing w:after="0" w:line="240" w:lineRule="auto"/>
      </w:pPr>
    </w:p>
    <w:p w:rsidR="00684157" w:rsidRDefault="00684157" w:rsidP="00684157">
      <w:pPr>
        <w:pStyle w:val="a3"/>
        <w:numPr>
          <w:ilvl w:val="0"/>
          <w:numId w:val="8"/>
        </w:numPr>
        <w:spacing w:after="0" w:line="240" w:lineRule="auto"/>
      </w:pPr>
      <w:r>
        <w:t xml:space="preserve">Если пункты списка </w:t>
      </w:r>
      <w:r w:rsidR="00167DA1">
        <w:t xml:space="preserve">большие - </w:t>
      </w:r>
      <w:r>
        <w:t>состоят из больших предложений, они пишутся с большой буквы и заканчиваются точкой.</w:t>
      </w:r>
    </w:p>
    <w:p w:rsidR="00CF57F5" w:rsidRDefault="00CF57F5" w:rsidP="00CF57F5">
      <w:pPr>
        <w:pStyle w:val="a3"/>
        <w:spacing w:after="0" w:line="240" w:lineRule="auto"/>
      </w:pPr>
    </w:p>
    <w:p w:rsidR="00CF57F5" w:rsidRDefault="008B53D6" w:rsidP="00CF57F5">
      <w:pPr>
        <w:pStyle w:val="a3"/>
        <w:spacing w:after="0" w:line="240" w:lineRule="auto"/>
      </w:pPr>
      <w:r>
        <w:t>ПРИМЕР</w:t>
      </w:r>
    </w:p>
    <w:p w:rsidR="00CF57F5" w:rsidRPr="009641FD" w:rsidRDefault="00CF57F5" w:rsidP="00CF57F5">
      <w:pPr>
        <w:spacing w:after="0" w:line="240" w:lineRule="auto"/>
        <w:ind w:firstLine="709"/>
      </w:pPr>
      <w:r>
        <w:t>«</w:t>
      </w:r>
      <w:r w:rsidRPr="009641FD">
        <w:t>Реализация трех составляющих, а именно:</w:t>
      </w:r>
    </w:p>
    <w:p w:rsidR="00CF57F5" w:rsidRPr="009641FD" w:rsidRDefault="00CF57F5" w:rsidP="00CF57F5">
      <w:pPr>
        <w:pStyle w:val="a3"/>
        <w:numPr>
          <w:ilvl w:val="0"/>
          <w:numId w:val="11"/>
        </w:numPr>
        <w:spacing w:after="0" w:line="240" w:lineRule="auto"/>
        <w:ind w:left="1134" w:hanging="283"/>
      </w:pPr>
      <w:r w:rsidRPr="009641FD">
        <w:t>Заключенный договор (подписанный обеими сторонами).</w:t>
      </w:r>
    </w:p>
    <w:p w:rsidR="00CF57F5" w:rsidRPr="009641FD" w:rsidRDefault="00CF57F5" w:rsidP="00CF57F5">
      <w:pPr>
        <w:pStyle w:val="a3"/>
        <w:numPr>
          <w:ilvl w:val="0"/>
          <w:numId w:val="11"/>
        </w:numPr>
        <w:spacing w:after="0" w:line="240" w:lineRule="auto"/>
        <w:ind w:left="1134" w:hanging="283"/>
      </w:pPr>
      <w:r w:rsidRPr="009641FD">
        <w:t>Оплаченная предоплата (поступление средств на расчетный счет).</w:t>
      </w:r>
    </w:p>
    <w:p w:rsidR="00CF57F5" w:rsidRPr="009641FD" w:rsidRDefault="00CF57F5" w:rsidP="00CF57F5">
      <w:pPr>
        <w:pStyle w:val="a3"/>
        <w:numPr>
          <w:ilvl w:val="0"/>
          <w:numId w:val="11"/>
        </w:numPr>
        <w:spacing w:after="0" w:line="240" w:lineRule="auto"/>
        <w:ind w:left="1134" w:hanging="283"/>
      </w:pPr>
      <w:r w:rsidRPr="009641FD">
        <w:t>Старт работ (начало оказания услуги).</w:t>
      </w:r>
      <w:r>
        <w:t>»</w:t>
      </w:r>
    </w:p>
    <w:p w:rsidR="00684157" w:rsidRDefault="00684157" w:rsidP="00684157">
      <w:pPr>
        <w:pStyle w:val="a3"/>
        <w:spacing w:after="0" w:line="240" w:lineRule="auto"/>
      </w:pPr>
    </w:p>
    <w:p w:rsidR="00F1198C" w:rsidRDefault="00F1198C" w:rsidP="00F1198C">
      <w:pPr>
        <w:pStyle w:val="2"/>
      </w:pPr>
      <w:r>
        <w:t>Правила копирайтинга</w:t>
      </w:r>
    </w:p>
    <w:p w:rsidR="00F1198C" w:rsidRDefault="00F1198C" w:rsidP="00F1198C">
      <w:pPr>
        <w:spacing w:after="0" w:line="240" w:lineRule="auto"/>
      </w:pPr>
    </w:p>
    <w:p w:rsidR="006A2981" w:rsidRDefault="006A2981" w:rsidP="006A2981">
      <w:pPr>
        <w:spacing w:after="0" w:line="240" w:lineRule="auto"/>
      </w:pPr>
      <w:r>
        <w:t>Хорошая документация, инструкции должны быть написаны как комиксы – не очень много текста, хорошие понятные картинки с надписями и указующими стрелочками, на которых все должно быть понятно в одного взгляда.</w:t>
      </w:r>
    </w:p>
    <w:p w:rsidR="006A2981" w:rsidRDefault="006A2981" w:rsidP="006A2981">
      <w:pPr>
        <w:spacing w:after="0" w:line="240" w:lineRule="auto"/>
      </w:pPr>
    </w:p>
    <w:p w:rsidR="00F1198C" w:rsidRDefault="00F1198C" w:rsidP="00F1198C">
      <w:pPr>
        <w:pStyle w:val="a3"/>
        <w:numPr>
          <w:ilvl w:val="0"/>
          <w:numId w:val="18"/>
        </w:numPr>
        <w:spacing w:after="0" w:line="240" w:lineRule="auto"/>
      </w:pPr>
      <w:r>
        <w:t>Писать на языке целевой аудитории.</w:t>
      </w:r>
    </w:p>
    <w:p w:rsidR="00F1198C" w:rsidRDefault="00F1198C" w:rsidP="00F1198C">
      <w:pPr>
        <w:spacing w:after="0" w:line="240" w:lineRule="auto"/>
      </w:pPr>
    </w:p>
    <w:p w:rsidR="006A2981" w:rsidRDefault="00F1198C" w:rsidP="00F1198C">
      <w:pPr>
        <w:pStyle w:val="a3"/>
        <w:numPr>
          <w:ilvl w:val="0"/>
          <w:numId w:val="18"/>
        </w:numPr>
        <w:spacing w:after="0" w:line="240" w:lineRule="auto"/>
      </w:pPr>
      <w:proofErr w:type="gramStart"/>
      <w:r>
        <w:t>Писать</w:t>
      </w:r>
      <w:proofErr w:type="gramEnd"/>
      <w:r>
        <w:t xml:space="preserve"> как можно проще.</w:t>
      </w:r>
    </w:p>
    <w:p w:rsidR="006A2981" w:rsidRDefault="006A2981" w:rsidP="006A2981">
      <w:pPr>
        <w:pStyle w:val="a3"/>
      </w:pPr>
    </w:p>
    <w:p w:rsidR="00F1198C" w:rsidRDefault="00F1198C" w:rsidP="006A2981">
      <w:pPr>
        <w:pStyle w:val="a3"/>
        <w:spacing w:after="0" w:line="240" w:lineRule="auto"/>
      </w:pPr>
      <w:r>
        <w:t>Основные методы упрощения текста:</w:t>
      </w:r>
    </w:p>
    <w:p w:rsidR="00F1198C" w:rsidRDefault="006A2981" w:rsidP="006A2981">
      <w:pPr>
        <w:pStyle w:val="a3"/>
        <w:numPr>
          <w:ilvl w:val="0"/>
          <w:numId w:val="19"/>
        </w:numPr>
        <w:spacing w:after="0" w:line="240" w:lineRule="auto"/>
      </w:pPr>
      <w:r>
        <w:t>Избавляться</w:t>
      </w:r>
      <w:r w:rsidR="00F1198C">
        <w:t xml:space="preserve"> от лишних слов</w:t>
      </w:r>
      <w:r>
        <w:t>.</w:t>
      </w:r>
    </w:p>
    <w:p w:rsidR="00F1198C" w:rsidRDefault="006A2981" w:rsidP="006A2981">
      <w:pPr>
        <w:pStyle w:val="a3"/>
        <w:numPr>
          <w:ilvl w:val="0"/>
          <w:numId w:val="19"/>
        </w:numPr>
        <w:spacing w:after="0" w:line="240" w:lineRule="auto"/>
      </w:pPr>
      <w:r>
        <w:t>Избавляться</w:t>
      </w:r>
      <w:r w:rsidR="00F1198C">
        <w:t xml:space="preserve"> от лишних предложений</w:t>
      </w:r>
      <w:r>
        <w:t>.</w:t>
      </w:r>
    </w:p>
    <w:p w:rsidR="00F1198C" w:rsidRDefault="00F1198C" w:rsidP="006A2981">
      <w:pPr>
        <w:pStyle w:val="a3"/>
        <w:numPr>
          <w:ilvl w:val="0"/>
          <w:numId w:val="19"/>
        </w:numPr>
        <w:spacing w:after="0" w:line="240" w:lineRule="auto"/>
      </w:pPr>
      <w:r>
        <w:t>Избегать больших абзацев. Абзац желательно должен быть не более 5 предложений.</w:t>
      </w:r>
    </w:p>
    <w:p w:rsidR="00F1198C" w:rsidRDefault="00F1198C" w:rsidP="006A2981">
      <w:pPr>
        <w:pStyle w:val="a3"/>
        <w:numPr>
          <w:ilvl w:val="0"/>
          <w:numId w:val="19"/>
        </w:numPr>
        <w:spacing w:after="0" w:line="240" w:lineRule="auto"/>
      </w:pPr>
      <w:r>
        <w:t>Сложн</w:t>
      </w:r>
      <w:r w:rsidR="006A2981">
        <w:t>ые слова делать простыми. Заменять сложные</w:t>
      </w:r>
      <w:r>
        <w:t xml:space="preserve"> слов</w:t>
      </w:r>
      <w:r w:rsidR="006A2981">
        <w:t>а</w:t>
      </w:r>
      <w:r>
        <w:t xml:space="preserve"> более простыми словами-синонимами</w:t>
      </w:r>
      <w:r w:rsidR="006A2981">
        <w:t>.</w:t>
      </w:r>
    </w:p>
    <w:p w:rsidR="00F1198C" w:rsidRDefault="00F1198C" w:rsidP="006A2981">
      <w:pPr>
        <w:pStyle w:val="a3"/>
        <w:numPr>
          <w:ilvl w:val="0"/>
          <w:numId w:val="19"/>
        </w:numPr>
        <w:spacing w:after="0" w:line="240" w:lineRule="auto"/>
      </w:pPr>
      <w:r>
        <w:t>Упрощение конструкций предложений</w:t>
      </w:r>
      <w:r w:rsidR="006A2981">
        <w:t>.</w:t>
      </w:r>
      <w:r w:rsidR="00642A0E">
        <w:t xml:space="preserve"> Писать простыми предложениями.</w:t>
      </w:r>
    </w:p>
    <w:p w:rsidR="00F1198C" w:rsidRDefault="006A2981" w:rsidP="006A2981">
      <w:pPr>
        <w:pStyle w:val="a3"/>
        <w:numPr>
          <w:ilvl w:val="0"/>
          <w:numId w:val="19"/>
        </w:numPr>
        <w:spacing w:after="0" w:line="240" w:lineRule="auto"/>
      </w:pPr>
      <w:r>
        <w:t>Если какую-то информацию</w:t>
      </w:r>
      <w:r w:rsidR="00F1198C">
        <w:t xml:space="preserve"> можно вынести на скриншот - выносить надпись на скриншот</w:t>
      </w:r>
      <w:r>
        <w:t xml:space="preserve"> </w:t>
      </w:r>
      <w:r w:rsidR="00183192">
        <w:t xml:space="preserve">с указывающей стрелочкой </w:t>
      </w:r>
      <w:r>
        <w:t>и не писать о ней в тексте</w:t>
      </w:r>
      <w:r w:rsidR="00F1198C">
        <w:t>.</w:t>
      </w:r>
      <w:r>
        <w:t xml:space="preserve"> Чтобы</w:t>
      </w:r>
      <w:r w:rsidR="00183192">
        <w:t xml:space="preserve"> можно было посмотреть на скриншот и все понять.</w:t>
      </w:r>
    </w:p>
    <w:p w:rsidR="00CF57F5" w:rsidRDefault="00F1198C" w:rsidP="006A2981">
      <w:pPr>
        <w:pStyle w:val="a3"/>
        <w:numPr>
          <w:ilvl w:val="0"/>
          <w:numId w:val="19"/>
        </w:numPr>
        <w:spacing w:after="0" w:line="240" w:lineRule="auto"/>
      </w:pPr>
      <w:r>
        <w:t>Делать назывные заголовки.</w:t>
      </w:r>
    </w:p>
    <w:p w:rsidR="00F1198C" w:rsidRDefault="00F1198C" w:rsidP="00F1198C">
      <w:pPr>
        <w:spacing w:after="0" w:line="240" w:lineRule="auto"/>
      </w:pPr>
    </w:p>
    <w:p w:rsidR="00F1198C" w:rsidRDefault="00F1198C" w:rsidP="00F1198C">
      <w:pPr>
        <w:pStyle w:val="a3"/>
        <w:numPr>
          <w:ilvl w:val="0"/>
          <w:numId w:val="18"/>
        </w:numPr>
        <w:spacing w:after="0" w:line="240" w:lineRule="auto"/>
      </w:pPr>
      <w:r>
        <w:t>Не надо ставить лишних знаков препинания – о них запинается глаз.</w:t>
      </w:r>
    </w:p>
    <w:p w:rsidR="00F1198C" w:rsidRDefault="00F1198C" w:rsidP="00F1198C">
      <w:pPr>
        <w:spacing w:after="0" w:line="240" w:lineRule="auto"/>
      </w:pPr>
    </w:p>
    <w:p w:rsidR="00F1198C" w:rsidRDefault="00F1198C" w:rsidP="00F1198C">
      <w:pPr>
        <w:pStyle w:val="a3"/>
        <w:numPr>
          <w:ilvl w:val="0"/>
          <w:numId w:val="18"/>
        </w:numPr>
        <w:spacing w:after="0" w:line="240" w:lineRule="auto"/>
      </w:pPr>
      <w:r>
        <w:t>Люди плохо воспринимают цифры – их нужно переваривать мозгом – тратить человеческие ресурсы. Лучше заменять цифры на слова. Например, не 20.08.2016, а 20 августа 2016 года.</w:t>
      </w:r>
    </w:p>
    <w:p w:rsidR="00F1198C" w:rsidRDefault="00F1198C" w:rsidP="00F1198C">
      <w:pPr>
        <w:spacing w:after="0" w:line="240" w:lineRule="auto"/>
      </w:pPr>
    </w:p>
    <w:p w:rsidR="006A2981" w:rsidRDefault="00F1198C" w:rsidP="00F1198C">
      <w:pPr>
        <w:pStyle w:val="a3"/>
        <w:numPr>
          <w:ilvl w:val="0"/>
          <w:numId w:val="18"/>
        </w:numPr>
        <w:spacing w:after="0" w:line="240" w:lineRule="auto"/>
      </w:pPr>
      <w:r>
        <w:t xml:space="preserve">Правильно строить предложения: подлежащее, сказуемое, потом все остальное. </w:t>
      </w:r>
    </w:p>
    <w:p w:rsidR="00F1198C" w:rsidRDefault="00F1198C" w:rsidP="006A2981">
      <w:pPr>
        <w:spacing w:after="0" w:line="240" w:lineRule="auto"/>
      </w:pPr>
      <w:r>
        <w:t>Использовать глаголы</w:t>
      </w:r>
      <w:r w:rsidR="006A2981">
        <w:t>. Глагол</w:t>
      </w:r>
      <w:r>
        <w:t xml:space="preserve"> – сильная вещь.</w:t>
      </w:r>
      <w:r w:rsidR="006A2981">
        <w:t xml:space="preserve"> Например, «Чтобы открыть модуль </w:t>
      </w:r>
      <w:r w:rsidR="006A2981" w:rsidRPr="006A2981">
        <w:rPr>
          <w:b/>
        </w:rPr>
        <w:t>Канцелярия</w:t>
      </w:r>
      <w:r w:rsidR="006A2981">
        <w:t xml:space="preserve">, нажмите кнопку </w:t>
      </w:r>
      <w:r w:rsidR="006A2981" w:rsidRPr="006A2981">
        <w:rPr>
          <w:b/>
          <w:i/>
        </w:rPr>
        <w:t>Олимп-Делопроизводство-Канцелярия</w:t>
      </w:r>
      <w:r w:rsidR="006A2981">
        <w:t>».</w:t>
      </w:r>
    </w:p>
    <w:p w:rsidR="006A2981" w:rsidRDefault="006A2981" w:rsidP="006A2981">
      <w:pPr>
        <w:spacing w:after="0" w:line="240" w:lineRule="auto"/>
      </w:pPr>
    </w:p>
    <w:p w:rsidR="00F1198C" w:rsidRDefault="00F1198C" w:rsidP="006A2981">
      <w:pPr>
        <w:pStyle w:val="a3"/>
        <w:numPr>
          <w:ilvl w:val="0"/>
          <w:numId w:val="18"/>
        </w:numPr>
        <w:spacing w:after="0" w:line="240" w:lineRule="auto"/>
      </w:pPr>
      <w:r>
        <w:t>У текста должно быть начало, основная часть и конец.</w:t>
      </w:r>
    </w:p>
    <w:p w:rsidR="006A2981" w:rsidRDefault="006A2981" w:rsidP="006A2981">
      <w:pPr>
        <w:spacing w:after="0" w:line="240" w:lineRule="auto"/>
      </w:pPr>
    </w:p>
    <w:p w:rsidR="00F1198C" w:rsidRDefault="00F1198C" w:rsidP="006A2981">
      <w:pPr>
        <w:pStyle w:val="a3"/>
        <w:numPr>
          <w:ilvl w:val="0"/>
          <w:numId w:val="18"/>
        </w:numPr>
        <w:spacing w:after="0" w:line="240" w:lineRule="auto"/>
      </w:pPr>
      <w:r>
        <w:t>Правило ящерицы или перевернутой пирамиды: сначала надо писать о самом главном</w:t>
      </w:r>
      <w:r w:rsidR="006A2981">
        <w:t xml:space="preserve"> и нужном пользователям</w:t>
      </w:r>
      <w:r>
        <w:t>, ниже – более мелкие детали, технические подробности.</w:t>
      </w:r>
      <w:r w:rsidR="006A2981">
        <w:t xml:space="preserve"> Чем мельче</w:t>
      </w:r>
    </w:p>
    <w:p w:rsidR="00F1198C" w:rsidRDefault="00F1198C" w:rsidP="00F1198C">
      <w:pPr>
        <w:spacing w:after="0" w:line="240" w:lineRule="auto"/>
      </w:pPr>
    </w:p>
    <w:p w:rsidR="00F1198C" w:rsidRDefault="00F1198C" w:rsidP="00F1198C">
      <w:pPr>
        <w:spacing w:after="0" w:line="240" w:lineRule="auto"/>
      </w:pPr>
      <w:r>
        <w:t xml:space="preserve">Максим </w:t>
      </w:r>
      <w:proofErr w:type="spellStart"/>
      <w:r>
        <w:t>Ильяхов</w:t>
      </w:r>
      <w:proofErr w:type="spellEnd"/>
      <w:r>
        <w:t xml:space="preserve"> «Простые правила сильного текста» https://www.youtube.com/watch?v=W5oOWEwyiiE</w:t>
      </w:r>
    </w:p>
    <w:p w:rsidR="00F1198C" w:rsidRDefault="00F1198C" w:rsidP="00F1198C">
      <w:pPr>
        <w:spacing w:after="0" w:line="240" w:lineRule="auto"/>
      </w:pPr>
      <w:r>
        <w:t xml:space="preserve">Даниил </w:t>
      </w:r>
      <w:proofErr w:type="spellStart"/>
      <w:r>
        <w:t>Шардаков</w:t>
      </w:r>
      <w:proofErr w:type="spellEnd"/>
      <w:r>
        <w:t xml:space="preserve"> https://shard-copywriting.ru/</w:t>
      </w:r>
    </w:p>
    <w:sectPr w:rsidR="00F1198C" w:rsidSect="001A2D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14C"/>
    <w:multiLevelType w:val="hybridMultilevel"/>
    <w:tmpl w:val="8B1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4B98"/>
    <w:multiLevelType w:val="hybridMultilevel"/>
    <w:tmpl w:val="079C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15CBE"/>
    <w:multiLevelType w:val="hybridMultilevel"/>
    <w:tmpl w:val="54A0E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A34A8"/>
    <w:multiLevelType w:val="hybridMultilevel"/>
    <w:tmpl w:val="58180EC4"/>
    <w:lvl w:ilvl="0" w:tplc="4FC4A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42E27"/>
    <w:multiLevelType w:val="hybridMultilevel"/>
    <w:tmpl w:val="78B4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0243"/>
    <w:multiLevelType w:val="hybridMultilevel"/>
    <w:tmpl w:val="FAD2EE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4F2372"/>
    <w:multiLevelType w:val="hybridMultilevel"/>
    <w:tmpl w:val="CE4E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A1E11"/>
    <w:multiLevelType w:val="hybridMultilevel"/>
    <w:tmpl w:val="56EADF58"/>
    <w:lvl w:ilvl="0" w:tplc="D1089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ED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2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E2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E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2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80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09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0E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5B5C72"/>
    <w:multiLevelType w:val="hybridMultilevel"/>
    <w:tmpl w:val="1FAEC82E"/>
    <w:lvl w:ilvl="0" w:tplc="73C81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2969B8"/>
    <w:multiLevelType w:val="hybridMultilevel"/>
    <w:tmpl w:val="1C147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B16D1B"/>
    <w:multiLevelType w:val="hybridMultilevel"/>
    <w:tmpl w:val="0D84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F3DC4"/>
    <w:multiLevelType w:val="hybridMultilevel"/>
    <w:tmpl w:val="92B84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1649C"/>
    <w:multiLevelType w:val="hybridMultilevel"/>
    <w:tmpl w:val="242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93201"/>
    <w:multiLevelType w:val="hybridMultilevel"/>
    <w:tmpl w:val="246237F2"/>
    <w:lvl w:ilvl="0" w:tplc="4FC4AA9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4E5D67"/>
    <w:multiLevelType w:val="hybridMultilevel"/>
    <w:tmpl w:val="03A8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0BDD"/>
    <w:multiLevelType w:val="hybridMultilevel"/>
    <w:tmpl w:val="9048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40EF2"/>
    <w:multiLevelType w:val="hybridMultilevel"/>
    <w:tmpl w:val="248EB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AF1C42"/>
    <w:multiLevelType w:val="hybridMultilevel"/>
    <w:tmpl w:val="97E0D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A772E6"/>
    <w:multiLevelType w:val="hybridMultilevel"/>
    <w:tmpl w:val="618C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B"/>
    <w:rsid w:val="0008148F"/>
    <w:rsid w:val="0008456F"/>
    <w:rsid w:val="001362BD"/>
    <w:rsid w:val="00167DA1"/>
    <w:rsid w:val="00183192"/>
    <w:rsid w:val="001A2D3D"/>
    <w:rsid w:val="001F6FC4"/>
    <w:rsid w:val="00231904"/>
    <w:rsid w:val="00244646"/>
    <w:rsid w:val="004A3EFE"/>
    <w:rsid w:val="004D463C"/>
    <w:rsid w:val="00544A92"/>
    <w:rsid w:val="00601D9B"/>
    <w:rsid w:val="00623D6A"/>
    <w:rsid w:val="00642A0E"/>
    <w:rsid w:val="00684157"/>
    <w:rsid w:val="006A2981"/>
    <w:rsid w:val="006C5B5A"/>
    <w:rsid w:val="007868D3"/>
    <w:rsid w:val="007D2401"/>
    <w:rsid w:val="008B53D6"/>
    <w:rsid w:val="00962497"/>
    <w:rsid w:val="00B05DC5"/>
    <w:rsid w:val="00C44328"/>
    <w:rsid w:val="00CA244A"/>
    <w:rsid w:val="00CF57F5"/>
    <w:rsid w:val="00F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A269A-DA71-4FA0-9704-9354700F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98C"/>
    <w:pPr>
      <w:keepNext/>
      <w:keepLines/>
      <w:spacing w:after="0" w:line="240" w:lineRule="auto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98C"/>
    <w:pPr>
      <w:keepNext/>
      <w:keepLines/>
      <w:spacing w:after="0" w:line="240" w:lineRule="auto"/>
      <w:outlineLvl w:val="1"/>
    </w:pPr>
    <w:rPr>
      <w:rFonts w:ascii="Calibri Light" w:eastAsiaTheme="majorEastAsia" w:hAnsi="Calibri Light" w:cstheme="majorBidi"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98C"/>
    <w:pPr>
      <w:keepNext/>
      <w:keepLines/>
      <w:spacing w:after="0" w:line="240" w:lineRule="auto"/>
      <w:outlineLvl w:val="2"/>
    </w:pPr>
    <w:rPr>
      <w:rFonts w:ascii="Calibri Light" w:eastAsiaTheme="majorEastAsia" w:hAnsi="Calibri Light" w:cstheme="majorBidi"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198C"/>
    <w:rPr>
      <w:rFonts w:ascii="Calibri Light" w:eastAsiaTheme="majorEastAsia" w:hAnsi="Calibri Light" w:cstheme="majorBidi"/>
      <w:bCs/>
      <w:color w:val="365F91" w:themeColor="accent1" w:themeShade="BF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F1198C"/>
    <w:rPr>
      <w:rFonts w:ascii="Calibri Light" w:eastAsiaTheme="majorEastAsia" w:hAnsi="Calibri Light" w:cstheme="majorBidi"/>
      <w:bCs/>
      <w:color w:val="4F81BD" w:themeColor="accen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F1198C"/>
    <w:rPr>
      <w:rFonts w:ascii="Calibri Light" w:eastAsiaTheme="majorEastAsia" w:hAnsi="Calibri Light" w:cstheme="majorBidi"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Кузнецова</dc:creator>
  <cp:lastModifiedBy>Ирина Кузнецова</cp:lastModifiedBy>
  <cp:revision>13</cp:revision>
  <dcterms:created xsi:type="dcterms:W3CDTF">2016-02-26T13:51:00Z</dcterms:created>
  <dcterms:modified xsi:type="dcterms:W3CDTF">2017-04-06T07:02:00Z</dcterms:modified>
</cp:coreProperties>
</file>